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14" w:rsidRPr="004F3314" w:rsidRDefault="00090460" w:rsidP="004F3314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Town Board </w:t>
      </w:r>
      <w:r w:rsidR="004F3314" w:rsidRPr="004F3314">
        <w:rPr>
          <w:rFonts w:ascii="Times New Roman" w:hAnsi="Times New Roman"/>
          <w:b/>
          <w:sz w:val="28"/>
          <w:szCs w:val="28"/>
        </w:rPr>
        <w:t>Special Meeting</w:t>
      </w:r>
    </w:p>
    <w:p w:rsidR="006F1DFD" w:rsidRPr="004F3314" w:rsidRDefault="004F3314" w:rsidP="004F3314">
      <w:pPr>
        <w:pStyle w:val="BodyText"/>
        <w:jc w:val="both"/>
        <w:rPr>
          <w:sz w:val="28"/>
          <w:szCs w:val="28"/>
        </w:rPr>
      </w:pPr>
      <w:r w:rsidRPr="004F3314">
        <w:rPr>
          <w:rFonts w:ascii="Times New Roman" w:hAnsi="Times New Roman"/>
          <w:sz w:val="28"/>
          <w:szCs w:val="28"/>
        </w:rPr>
        <w:t>The Springdale Town Patrolman will be taking the Town Board member</w:t>
      </w:r>
      <w:r>
        <w:rPr>
          <w:rFonts w:ascii="Times New Roman" w:hAnsi="Times New Roman"/>
          <w:sz w:val="28"/>
          <w:szCs w:val="28"/>
        </w:rPr>
        <w:t>s</w:t>
      </w:r>
      <w:r w:rsidR="00C25477">
        <w:rPr>
          <w:rFonts w:ascii="Times New Roman" w:hAnsi="Times New Roman"/>
          <w:sz w:val="28"/>
          <w:szCs w:val="28"/>
        </w:rPr>
        <w:t xml:space="preserve"> to visit roads and bridges</w:t>
      </w:r>
      <w:r w:rsidRPr="004F3314">
        <w:rPr>
          <w:rFonts w:ascii="Times New Roman" w:hAnsi="Times New Roman"/>
          <w:sz w:val="28"/>
          <w:szCs w:val="28"/>
        </w:rPr>
        <w:t xml:space="preserve"> throughout the Township that may require maintenance with</w:t>
      </w:r>
      <w:r w:rsidR="00C25477">
        <w:rPr>
          <w:rFonts w:ascii="Times New Roman" w:hAnsi="Times New Roman"/>
          <w:sz w:val="28"/>
          <w:szCs w:val="28"/>
        </w:rPr>
        <w:t>in the next two years.  The</w:t>
      </w:r>
      <w:r w:rsidRPr="004F3314">
        <w:rPr>
          <w:rFonts w:ascii="Times New Roman" w:hAnsi="Times New Roman"/>
          <w:sz w:val="28"/>
          <w:szCs w:val="28"/>
        </w:rPr>
        <w:t xml:space="preserve"> visits will take place the morning of Tuesday May 2, 2017.  </w:t>
      </w:r>
      <w:r>
        <w:rPr>
          <w:rFonts w:ascii="Times New Roman" w:hAnsi="Times New Roman"/>
          <w:sz w:val="28"/>
          <w:szCs w:val="28"/>
        </w:rPr>
        <w:t xml:space="preserve">There may be </w:t>
      </w:r>
      <w:r w:rsidRPr="004F3314">
        <w:rPr>
          <w:rFonts w:ascii="Times New Roman" w:hAnsi="Times New Roman"/>
          <w:sz w:val="28"/>
          <w:szCs w:val="28"/>
        </w:rPr>
        <w:t>discuss</w:t>
      </w:r>
      <w:r>
        <w:rPr>
          <w:rFonts w:ascii="Times New Roman" w:hAnsi="Times New Roman"/>
          <w:sz w:val="28"/>
          <w:szCs w:val="28"/>
        </w:rPr>
        <w:t>ion;</w:t>
      </w:r>
      <w:r w:rsidRPr="004F33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however, no action will be taken unless posted on a Town Board meeting agenda</w:t>
      </w:r>
      <w:r w:rsidRPr="004F331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6F1DFD" w:rsidRPr="004F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14"/>
    <w:rsid w:val="00090460"/>
    <w:rsid w:val="002852EF"/>
    <w:rsid w:val="004F3314"/>
    <w:rsid w:val="006F1DFD"/>
    <w:rsid w:val="0082480D"/>
    <w:rsid w:val="00C25477"/>
    <w:rsid w:val="00C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7FC80-5D4B-47BD-99AA-8DFADD0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3314"/>
    <w:pPr>
      <w:widowControl w:val="0"/>
      <w:suppressAutoHyphens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F3314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33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4</cp:revision>
  <dcterms:created xsi:type="dcterms:W3CDTF">2017-04-25T17:59:00Z</dcterms:created>
  <dcterms:modified xsi:type="dcterms:W3CDTF">2017-04-25T20:11:00Z</dcterms:modified>
</cp:coreProperties>
</file>