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FBC" w:rsidRPr="00C403C4" w:rsidRDefault="009B6FBC" w:rsidP="009B6FBC">
      <w:pPr>
        <w:rPr>
          <w:color w:val="FF0000"/>
          <w:sz w:val="20"/>
        </w:rPr>
      </w:pPr>
      <w:bookmarkStart w:id="0" w:name="OLE_LINK1"/>
      <w:bookmarkStart w:id="1" w:name="OLE_LINK5"/>
      <w:bookmarkStart w:id="2" w:name="OLE_LINK6"/>
      <w:bookmarkStart w:id="3" w:name="OLE_LINK7"/>
      <w:bookmarkStart w:id="4" w:name="OLE_LINK8"/>
      <w:bookmarkStart w:id="5" w:name="OLE_LINK3"/>
      <w:bookmarkStart w:id="6" w:name="OLE_LINK4"/>
      <w:bookmarkStart w:id="7" w:name="OLE_LINK9"/>
      <w:bookmarkStart w:id="8" w:name="OLE_LINK10"/>
      <w:r w:rsidRPr="00C403C4">
        <w:rPr>
          <w:sz w:val="20"/>
        </w:rPr>
        <w:t xml:space="preserve">MINUTES OF THE SPRINGDALE PLAN COMMISSION </w:t>
      </w:r>
      <w:r w:rsidR="001E4090" w:rsidRPr="00C403C4">
        <w:rPr>
          <w:sz w:val="20"/>
        </w:rPr>
        <w:t>MEETING</w:t>
      </w:r>
      <w:r w:rsidR="00F75249">
        <w:rPr>
          <w:sz w:val="20"/>
        </w:rPr>
        <w:t xml:space="preserve">, </w:t>
      </w:r>
      <w:r w:rsidR="008D270D" w:rsidRPr="004D72AA">
        <w:rPr>
          <w:b/>
          <w:sz w:val="20"/>
        </w:rPr>
        <w:t xml:space="preserve">June </w:t>
      </w:r>
      <w:r w:rsidR="00BF18DC" w:rsidRPr="004D72AA">
        <w:rPr>
          <w:b/>
          <w:sz w:val="20"/>
        </w:rPr>
        <w:t>22</w:t>
      </w:r>
      <w:r w:rsidR="00437938" w:rsidRPr="004D72AA">
        <w:rPr>
          <w:b/>
          <w:sz w:val="20"/>
        </w:rPr>
        <w:t>,</w:t>
      </w:r>
      <w:r w:rsidR="008E1CA8" w:rsidRPr="004D72AA">
        <w:rPr>
          <w:b/>
          <w:sz w:val="20"/>
        </w:rPr>
        <w:t xml:space="preserve"> 2015</w:t>
      </w:r>
      <w:r w:rsidR="004C34EB" w:rsidRPr="00C403C4">
        <w:rPr>
          <w:sz w:val="20"/>
        </w:rPr>
        <w:t xml:space="preserve">  </w:t>
      </w:r>
    </w:p>
    <w:p w:rsidR="00083A06" w:rsidRPr="00C403C4" w:rsidRDefault="00083A06" w:rsidP="009B6FBC">
      <w:pPr>
        <w:rPr>
          <w:sz w:val="20"/>
        </w:rPr>
      </w:pPr>
    </w:p>
    <w:p w:rsidR="0080177F" w:rsidRPr="000C654F" w:rsidRDefault="00FB1FC2" w:rsidP="009B6FBC">
      <w:pPr>
        <w:rPr>
          <w:sz w:val="20"/>
        </w:rPr>
      </w:pPr>
      <w:r w:rsidRPr="00C403C4">
        <w:rPr>
          <w:sz w:val="20"/>
        </w:rPr>
        <w:t>IN ATTENDANCE</w:t>
      </w:r>
      <w:r w:rsidR="001E2BDA">
        <w:rPr>
          <w:sz w:val="20"/>
        </w:rPr>
        <w:t>:</w:t>
      </w:r>
      <w:r w:rsidR="008D270D">
        <w:rPr>
          <w:sz w:val="20"/>
        </w:rPr>
        <w:t xml:space="preserve"> Ellen Bunn</w:t>
      </w:r>
      <w:r w:rsidR="00A56331">
        <w:rPr>
          <w:sz w:val="20"/>
        </w:rPr>
        <w:t xml:space="preserve">, </w:t>
      </w:r>
      <w:r w:rsidR="00A56331" w:rsidRPr="000C654F">
        <w:rPr>
          <w:sz w:val="20"/>
        </w:rPr>
        <w:t>Mike</w:t>
      </w:r>
      <w:r w:rsidR="00606FF2" w:rsidRPr="000C654F">
        <w:rPr>
          <w:sz w:val="20"/>
        </w:rPr>
        <w:t xml:space="preserve"> Fagan, </w:t>
      </w:r>
      <w:r w:rsidR="002C005C" w:rsidRPr="000C654F">
        <w:rPr>
          <w:sz w:val="20"/>
        </w:rPr>
        <w:t>Jim Hanson</w:t>
      </w:r>
      <w:r w:rsidR="00AC73FD" w:rsidRPr="000C654F">
        <w:rPr>
          <w:sz w:val="20"/>
        </w:rPr>
        <w:t xml:space="preserve">, </w:t>
      </w:r>
      <w:r w:rsidR="008E1CA8" w:rsidRPr="000C654F">
        <w:rPr>
          <w:sz w:val="20"/>
        </w:rPr>
        <w:t>John Rosenbaum</w:t>
      </w:r>
      <w:r w:rsidR="00A56331">
        <w:rPr>
          <w:sz w:val="20"/>
        </w:rPr>
        <w:t>, Jeff</w:t>
      </w:r>
      <w:r w:rsidR="004A00F4">
        <w:rPr>
          <w:sz w:val="20"/>
        </w:rPr>
        <w:t xml:space="preserve"> Smith</w:t>
      </w:r>
      <w:r w:rsidR="008D270D">
        <w:rPr>
          <w:sz w:val="20"/>
        </w:rPr>
        <w:t xml:space="preserve">, and Denise </w:t>
      </w:r>
      <w:r w:rsidR="00A56331">
        <w:rPr>
          <w:sz w:val="20"/>
        </w:rPr>
        <w:t xml:space="preserve">Sullivan. </w:t>
      </w:r>
      <w:r w:rsidR="008555A4" w:rsidRPr="000C654F">
        <w:rPr>
          <w:sz w:val="20"/>
        </w:rPr>
        <w:t>(A quorum is present.)</w:t>
      </w:r>
      <w:r w:rsidR="00E43866" w:rsidRPr="000C654F">
        <w:rPr>
          <w:sz w:val="20"/>
        </w:rPr>
        <w:t xml:space="preserve"> </w:t>
      </w:r>
      <w:r w:rsidR="00606FF2" w:rsidRPr="000C654F">
        <w:rPr>
          <w:sz w:val="20"/>
        </w:rPr>
        <w:t>Clerk Vicki Anderson as the recording secretary.</w:t>
      </w:r>
    </w:p>
    <w:p w:rsidR="00606FF2" w:rsidRPr="000C654F" w:rsidRDefault="00606FF2" w:rsidP="009B6FBC">
      <w:pPr>
        <w:rPr>
          <w:sz w:val="20"/>
        </w:rPr>
      </w:pPr>
    </w:p>
    <w:p w:rsidR="009B6FBC" w:rsidRPr="000C654F" w:rsidRDefault="009B6FBC" w:rsidP="009B6FBC">
      <w:pPr>
        <w:rPr>
          <w:sz w:val="20"/>
        </w:rPr>
      </w:pPr>
      <w:r w:rsidRPr="00C403C4">
        <w:rPr>
          <w:sz w:val="20"/>
        </w:rPr>
        <w:t>CALL TO ORDE</w:t>
      </w:r>
      <w:r w:rsidR="00C15A84" w:rsidRPr="00C403C4">
        <w:rPr>
          <w:sz w:val="20"/>
        </w:rPr>
        <w:t>R</w:t>
      </w:r>
      <w:r w:rsidRPr="00C403C4">
        <w:rPr>
          <w:sz w:val="20"/>
        </w:rPr>
        <w:t xml:space="preserve">: by </w:t>
      </w:r>
      <w:r w:rsidR="008E1CA8" w:rsidRPr="000C654F">
        <w:rPr>
          <w:sz w:val="20"/>
        </w:rPr>
        <w:t xml:space="preserve">Rosenbaum at </w:t>
      </w:r>
      <w:r w:rsidR="008D270D">
        <w:rPr>
          <w:sz w:val="20"/>
        </w:rPr>
        <w:t>7:05</w:t>
      </w:r>
      <w:r w:rsidR="00BD77F6" w:rsidRPr="000C654F">
        <w:rPr>
          <w:sz w:val="20"/>
        </w:rPr>
        <w:t xml:space="preserve"> </w:t>
      </w:r>
      <w:r w:rsidRPr="000C654F">
        <w:rPr>
          <w:sz w:val="20"/>
        </w:rPr>
        <w:t xml:space="preserve">p.m. </w:t>
      </w:r>
    </w:p>
    <w:p w:rsidR="009B6FBC" w:rsidRPr="000C654F" w:rsidRDefault="009B6FBC" w:rsidP="009B6FBC">
      <w:pPr>
        <w:rPr>
          <w:sz w:val="20"/>
        </w:rPr>
      </w:pPr>
    </w:p>
    <w:p w:rsidR="00A13A7B" w:rsidRPr="008E1CA8" w:rsidRDefault="009B6FBC" w:rsidP="009B6FBC">
      <w:pPr>
        <w:pStyle w:val="PlainText"/>
        <w:rPr>
          <w:rFonts w:ascii="Times New Roman" w:hAnsi="Times New Roman"/>
        </w:rPr>
      </w:pPr>
      <w:r w:rsidRPr="00C403C4">
        <w:rPr>
          <w:rFonts w:ascii="Times New Roman" w:hAnsi="Times New Roman"/>
        </w:rPr>
        <w:t xml:space="preserve">NOTICE OF THE </w:t>
      </w:r>
      <w:r w:rsidR="004C3566" w:rsidRPr="00C403C4">
        <w:rPr>
          <w:rFonts w:ascii="Times New Roman" w:hAnsi="Times New Roman"/>
        </w:rPr>
        <w:t>M</w:t>
      </w:r>
      <w:r w:rsidRPr="00C403C4">
        <w:rPr>
          <w:rFonts w:ascii="Times New Roman" w:hAnsi="Times New Roman"/>
        </w:rPr>
        <w:t xml:space="preserve">EETING: pursuant to Wisconsin Open Meeting Law was confirmed. </w:t>
      </w:r>
      <w:r w:rsidR="003609C2" w:rsidRPr="00C403C4">
        <w:rPr>
          <w:rFonts w:ascii="Times New Roman" w:hAnsi="Times New Roman"/>
        </w:rPr>
        <w:t>The final a</w:t>
      </w:r>
      <w:r w:rsidR="00BD77F6">
        <w:rPr>
          <w:rFonts w:ascii="Times New Roman" w:hAnsi="Times New Roman"/>
        </w:rPr>
        <w:t xml:space="preserve">genda was posted </w:t>
      </w:r>
      <w:r w:rsidRPr="00C403C4">
        <w:rPr>
          <w:rFonts w:ascii="Times New Roman" w:hAnsi="Times New Roman"/>
        </w:rPr>
        <w:t>on</w:t>
      </w:r>
      <w:r w:rsidR="00720396">
        <w:rPr>
          <w:rFonts w:ascii="Times New Roman" w:hAnsi="Times New Roman"/>
        </w:rPr>
        <w:t xml:space="preserve"> </w:t>
      </w:r>
      <w:r w:rsidR="00BF18DC">
        <w:rPr>
          <w:rFonts w:ascii="Times New Roman" w:hAnsi="Times New Roman"/>
        </w:rPr>
        <w:t>6</w:t>
      </w:r>
      <w:r w:rsidR="00A13A7B" w:rsidRPr="00C403C4">
        <w:rPr>
          <w:rFonts w:ascii="Times New Roman" w:hAnsi="Times New Roman"/>
        </w:rPr>
        <w:t>/</w:t>
      </w:r>
      <w:r w:rsidR="00BF18DC">
        <w:rPr>
          <w:rFonts w:ascii="Times New Roman" w:hAnsi="Times New Roman"/>
        </w:rPr>
        <w:t>1</w:t>
      </w:r>
      <w:r w:rsidR="008D270D">
        <w:rPr>
          <w:rFonts w:ascii="Times New Roman" w:hAnsi="Times New Roman"/>
        </w:rPr>
        <w:t>8</w:t>
      </w:r>
      <w:r w:rsidR="005C4E7A">
        <w:rPr>
          <w:rFonts w:ascii="Times New Roman" w:hAnsi="Times New Roman"/>
        </w:rPr>
        <w:t>/</w:t>
      </w:r>
      <w:r w:rsidR="00670257" w:rsidRPr="00C403C4">
        <w:rPr>
          <w:rFonts w:ascii="Times New Roman" w:hAnsi="Times New Roman"/>
        </w:rPr>
        <w:t>1</w:t>
      </w:r>
      <w:r w:rsidR="008E1CA8">
        <w:rPr>
          <w:rFonts w:ascii="Times New Roman" w:hAnsi="Times New Roman"/>
        </w:rPr>
        <w:t>5</w:t>
      </w:r>
      <w:r w:rsidRPr="00C403C4">
        <w:rPr>
          <w:rFonts w:ascii="Times New Roman" w:hAnsi="Times New Roman"/>
        </w:rPr>
        <w:t xml:space="preserve"> in the three customary locations in the Town of Springdale as required by law</w:t>
      </w:r>
      <w:r w:rsidR="00EE5C5C">
        <w:rPr>
          <w:rFonts w:ascii="Times New Roman" w:hAnsi="Times New Roman"/>
        </w:rPr>
        <w:t xml:space="preserve">, and as a courtesy to the citizens, published in the </w:t>
      </w:r>
      <w:r w:rsidR="00EE5C5C" w:rsidRPr="00EE5C5C">
        <w:rPr>
          <w:rFonts w:ascii="Times New Roman" w:hAnsi="Times New Roman"/>
          <w:i/>
        </w:rPr>
        <w:t>Mt. Horeb Mai</w:t>
      </w:r>
      <w:r w:rsidR="00D84CD3">
        <w:rPr>
          <w:rFonts w:ascii="Times New Roman" w:hAnsi="Times New Roman"/>
          <w:i/>
        </w:rPr>
        <w:t xml:space="preserve">l </w:t>
      </w:r>
      <w:r w:rsidR="00D84CD3" w:rsidRPr="00D84CD3">
        <w:rPr>
          <w:rFonts w:ascii="Times New Roman" w:hAnsi="Times New Roman"/>
        </w:rPr>
        <w:t xml:space="preserve">on </w:t>
      </w:r>
      <w:r w:rsidR="00BF18DC">
        <w:rPr>
          <w:rFonts w:ascii="Times New Roman" w:hAnsi="Times New Roman"/>
        </w:rPr>
        <w:t>6</w:t>
      </w:r>
      <w:r w:rsidR="00D84CD3" w:rsidRPr="00D84CD3">
        <w:rPr>
          <w:rFonts w:ascii="Times New Roman" w:hAnsi="Times New Roman"/>
        </w:rPr>
        <w:t>/</w:t>
      </w:r>
      <w:r w:rsidR="00BF18DC">
        <w:rPr>
          <w:rFonts w:ascii="Times New Roman" w:hAnsi="Times New Roman"/>
        </w:rPr>
        <w:t>1</w:t>
      </w:r>
      <w:r w:rsidR="008D270D">
        <w:rPr>
          <w:rFonts w:ascii="Times New Roman" w:hAnsi="Times New Roman"/>
        </w:rPr>
        <w:t>8</w:t>
      </w:r>
      <w:r w:rsidR="00D84CD3" w:rsidRPr="00D84CD3">
        <w:rPr>
          <w:rFonts w:ascii="Times New Roman" w:hAnsi="Times New Roman"/>
        </w:rPr>
        <w:t>/1</w:t>
      </w:r>
      <w:r w:rsidR="008E1CA8">
        <w:rPr>
          <w:rFonts w:ascii="Times New Roman" w:hAnsi="Times New Roman"/>
        </w:rPr>
        <w:t>5</w:t>
      </w:r>
      <w:r w:rsidR="00223914" w:rsidRPr="00EE5C5C">
        <w:rPr>
          <w:rFonts w:ascii="Times New Roman" w:hAnsi="Times New Roman"/>
          <w:i/>
        </w:rPr>
        <w:t xml:space="preserve">. </w:t>
      </w:r>
    </w:p>
    <w:p w:rsidR="00223914" w:rsidRPr="00C403C4" w:rsidRDefault="00223914" w:rsidP="009B6FBC">
      <w:pPr>
        <w:pStyle w:val="PlainText"/>
        <w:rPr>
          <w:rFonts w:ascii="Times New Roman" w:hAnsi="Times New Roman"/>
        </w:rPr>
      </w:pPr>
    </w:p>
    <w:p w:rsidR="00720396" w:rsidRDefault="009B6FBC" w:rsidP="00720396">
      <w:pPr>
        <w:pStyle w:val="BodyTextIndent"/>
        <w:ind w:firstLine="0"/>
        <w:rPr>
          <w:rFonts w:ascii="Times New Roman" w:hAnsi="Times New Roman"/>
        </w:rPr>
      </w:pPr>
      <w:r w:rsidRPr="00D771A6">
        <w:rPr>
          <w:rFonts w:ascii="Times New Roman" w:hAnsi="Times New Roman"/>
        </w:rPr>
        <w:t xml:space="preserve">MINUTES: </w:t>
      </w:r>
      <w:r w:rsidRPr="000C654F">
        <w:rPr>
          <w:rFonts w:ascii="Times New Roman" w:hAnsi="Times New Roman"/>
        </w:rPr>
        <w:t>MOTION</w:t>
      </w:r>
      <w:r w:rsidR="00A53BCC" w:rsidRPr="000C654F">
        <w:rPr>
          <w:rFonts w:ascii="Times New Roman" w:hAnsi="Times New Roman"/>
        </w:rPr>
        <w:t xml:space="preserve"> by</w:t>
      </w:r>
      <w:r w:rsidR="008E1CA8" w:rsidRPr="000C654F">
        <w:rPr>
          <w:rFonts w:ascii="Times New Roman" w:hAnsi="Times New Roman"/>
        </w:rPr>
        <w:t xml:space="preserve"> </w:t>
      </w:r>
      <w:r w:rsidR="000C654F" w:rsidRPr="000C654F">
        <w:rPr>
          <w:rFonts w:ascii="Times New Roman" w:hAnsi="Times New Roman"/>
        </w:rPr>
        <w:t>Fagan/</w:t>
      </w:r>
      <w:r w:rsidR="008D270D">
        <w:rPr>
          <w:rFonts w:ascii="Times New Roman" w:hAnsi="Times New Roman"/>
        </w:rPr>
        <w:t>Sullivan</w:t>
      </w:r>
      <w:r w:rsidR="000C654F" w:rsidRPr="000C654F">
        <w:rPr>
          <w:rFonts w:ascii="Times New Roman" w:hAnsi="Times New Roman"/>
        </w:rPr>
        <w:t xml:space="preserve"> </w:t>
      </w:r>
      <w:r w:rsidR="00EB7538" w:rsidRPr="000C654F">
        <w:rPr>
          <w:rFonts w:ascii="Times New Roman" w:hAnsi="Times New Roman"/>
        </w:rPr>
        <w:t>t</w:t>
      </w:r>
      <w:r w:rsidRPr="000C654F">
        <w:rPr>
          <w:rFonts w:ascii="Times New Roman" w:hAnsi="Times New Roman"/>
        </w:rPr>
        <w:t>o approve the minutes</w:t>
      </w:r>
      <w:r w:rsidR="005C4E7A" w:rsidRPr="000C654F">
        <w:rPr>
          <w:rFonts w:ascii="Times New Roman" w:hAnsi="Times New Roman"/>
        </w:rPr>
        <w:t xml:space="preserve"> of</w:t>
      </w:r>
      <w:r w:rsidR="00BD77F6" w:rsidRPr="000C654F">
        <w:rPr>
          <w:rFonts w:ascii="Times New Roman" w:hAnsi="Times New Roman"/>
        </w:rPr>
        <w:t xml:space="preserve"> </w:t>
      </w:r>
      <w:r w:rsidR="00BF18DC">
        <w:rPr>
          <w:rFonts w:ascii="Times New Roman" w:hAnsi="Times New Roman"/>
        </w:rPr>
        <w:t>6</w:t>
      </w:r>
      <w:r w:rsidR="009019D2" w:rsidRPr="000C654F">
        <w:rPr>
          <w:rFonts w:ascii="Times New Roman" w:hAnsi="Times New Roman"/>
        </w:rPr>
        <w:t>/</w:t>
      </w:r>
      <w:r w:rsidR="00BF18DC">
        <w:rPr>
          <w:rFonts w:ascii="Times New Roman" w:hAnsi="Times New Roman"/>
        </w:rPr>
        <w:t>1</w:t>
      </w:r>
      <w:r w:rsidR="005C4E7A" w:rsidRPr="000C654F">
        <w:rPr>
          <w:rFonts w:ascii="Times New Roman" w:hAnsi="Times New Roman"/>
        </w:rPr>
        <w:t>/1</w:t>
      </w:r>
      <w:r w:rsidR="00F252BA" w:rsidRPr="000C654F">
        <w:rPr>
          <w:rFonts w:ascii="Times New Roman" w:hAnsi="Times New Roman"/>
        </w:rPr>
        <w:t>5</w:t>
      </w:r>
      <w:r w:rsidR="00BF18DC">
        <w:rPr>
          <w:rFonts w:ascii="Times New Roman" w:hAnsi="Times New Roman"/>
        </w:rPr>
        <w:t>, the May, 2015 business meeting</w:t>
      </w:r>
      <w:r w:rsidR="00720396" w:rsidRPr="000C654F">
        <w:rPr>
          <w:rFonts w:ascii="Times New Roman" w:hAnsi="Times New Roman"/>
        </w:rPr>
        <w:t xml:space="preserve"> </w:t>
      </w:r>
      <w:r w:rsidR="004A00F4">
        <w:rPr>
          <w:rFonts w:ascii="Times New Roman" w:hAnsi="Times New Roman"/>
        </w:rPr>
        <w:t xml:space="preserve">as distributed. </w:t>
      </w:r>
      <w:r w:rsidR="00720396" w:rsidRPr="000C654F">
        <w:rPr>
          <w:rFonts w:ascii="Times New Roman" w:hAnsi="Times New Roman"/>
        </w:rPr>
        <w:t xml:space="preserve">MOTION </w:t>
      </w:r>
      <w:r w:rsidR="00223914" w:rsidRPr="000C654F">
        <w:rPr>
          <w:rFonts w:ascii="Times New Roman" w:hAnsi="Times New Roman"/>
        </w:rPr>
        <w:t>carried</w:t>
      </w:r>
      <w:r w:rsidR="000C654F" w:rsidRPr="000C654F">
        <w:rPr>
          <w:rFonts w:ascii="Times New Roman" w:hAnsi="Times New Roman"/>
        </w:rPr>
        <w:t xml:space="preserve"> </w:t>
      </w:r>
      <w:r w:rsidR="00BF18DC">
        <w:rPr>
          <w:rFonts w:ascii="Times New Roman" w:hAnsi="Times New Roman"/>
        </w:rPr>
        <w:t>6</w:t>
      </w:r>
      <w:r w:rsidR="000C654F" w:rsidRPr="000C654F">
        <w:rPr>
          <w:rFonts w:ascii="Times New Roman" w:hAnsi="Times New Roman"/>
        </w:rPr>
        <w:t>-0.</w:t>
      </w:r>
    </w:p>
    <w:p w:rsidR="005A4F07" w:rsidRDefault="005A4F07" w:rsidP="005A4F07">
      <w:pPr>
        <w:pStyle w:val="BodyTextIndent"/>
        <w:ind w:firstLine="0"/>
        <w:rPr>
          <w:rFonts w:ascii="Times New Roman" w:hAnsi="Times New Roman"/>
          <w:u w:val="single"/>
        </w:rPr>
      </w:pPr>
    </w:p>
    <w:p w:rsidR="00705056" w:rsidRPr="0014487C" w:rsidRDefault="00705056" w:rsidP="005A4F07">
      <w:pPr>
        <w:pStyle w:val="BodyTextIndent"/>
        <w:ind w:firstLine="0"/>
        <w:rPr>
          <w:rFonts w:ascii="Times New Roman" w:hAnsi="Times New Roman"/>
        </w:rPr>
      </w:pPr>
      <w:r w:rsidRPr="0014487C">
        <w:rPr>
          <w:rFonts w:ascii="Times New Roman" w:hAnsi="Times New Roman"/>
        </w:rPr>
        <w:t>BUILDING INSPECTOR TRACY JOHNSON-BUILDING CODES FOR DIFFERENT ACCESSORY BUILDINGS:</w:t>
      </w:r>
      <w:r w:rsidR="003E1F0E" w:rsidRPr="0014487C">
        <w:rPr>
          <w:rFonts w:ascii="Times New Roman" w:hAnsi="Times New Roman"/>
        </w:rPr>
        <w:t xml:space="preserve"> </w:t>
      </w:r>
      <w:r w:rsidR="0014487C">
        <w:rPr>
          <w:rFonts w:ascii="Times New Roman" w:hAnsi="Times New Roman"/>
        </w:rPr>
        <w:t>NO ACTION</w:t>
      </w:r>
      <w:r w:rsidR="003629A4">
        <w:rPr>
          <w:rFonts w:ascii="Times New Roman" w:hAnsi="Times New Roman"/>
        </w:rPr>
        <w:t xml:space="preserve">. </w:t>
      </w:r>
      <w:r w:rsidR="00CA3339">
        <w:rPr>
          <w:rFonts w:ascii="Times New Roman" w:hAnsi="Times New Roman"/>
        </w:rPr>
        <w:t xml:space="preserve">Discussion only. </w:t>
      </w:r>
    </w:p>
    <w:p w:rsidR="00705056" w:rsidRDefault="00705056" w:rsidP="005A4F07">
      <w:pPr>
        <w:pStyle w:val="BodyTextIndent"/>
        <w:ind w:firstLine="0"/>
        <w:rPr>
          <w:rFonts w:ascii="Times New Roman" w:hAnsi="Times New Roman"/>
        </w:rPr>
      </w:pPr>
    </w:p>
    <w:p w:rsidR="00705056" w:rsidRDefault="00705056" w:rsidP="005A4F07">
      <w:pPr>
        <w:pStyle w:val="BodyTextIndent"/>
        <w:ind w:firstLine="0"/>
        <w:rPr>
          <w:rFonts w:ascii="Times New Roman" w:hAnsi="Times New Roman"/>
        </w:rPr>
      </w:pPr>
      <w:r>
        <w:rPr>
          <w:rFonts w:ascii="Times New Roman" w:hAnsi="Times New Roman"/>
        </w:rPr>
        <w:t>TOM AND ELLEN STEINHAUER-HAZEL FUEGER LANDS/RESIDENTIAL ACCESSORY BUILDING/MESSERSCHMIDT DR.L/SEC. 27:</w:t>
      </w:r>
      <w:r w:rsidR="003E1F0E">
        <w:rPr>
          <w:rFonts w:ascii="Times New Roman" w:hAnsi="Times New Roman"/>
        </w:rPr>
        <w:t xml:space="preserve"> MOTION by Hanson/Fagan to approve the Residential Accessory Building permit as submitted. Discussion: </w:t>
      </w:r>
      <w:r w:rsidR="009F17BB">
        <w:rPr>
          <w:rFonts w:ascii="Times New Roman" w:hAnsi="Times New Roman"/>
        </w:rPr>
        <w:t xml:space="preserve">The </w:t>
      </w:r>
      <w:proofErr w:type="spellStart"/>
      <w:r w:rsidR="009F17BB">
        <w:rPr>
          <w:rFonts w:ascii="Times New Roman" w:hAnsi="Times New Roman"/>
        </w:rPr>
        <w:t>Steinhauers</w:t>
      </w:r>
      <w:proofErr w:type="spellEnd"/>
      <w:r w:rsidR="009F17BB">
        <w:rPr>
          <w:rFonts w:ascii="Times New Roman" w:hAnsi="Times New Roman"/>
        </w:rPr>
        <w:t xml:space="preserve"> have made an offer to buy the Hazel </w:t>
      </w:r>
      <w:proofErr w:type="spellStart"/>
      <w:r w:rsidR="009F17BB">
        <w:rPr>
          <w:rFonts w:ascii="Times New Roman" w:hAnsi="Times New Roman"/>
        </w:rPr>
        <w:t>Fueger</w:t>
      </w:r>
      <w:proofErr w:type="spellEnd"/>
      <w:r w:rsidR="009F17BB">
        <w:rPr>
          <w:rFonts w:ascii="Times New Roman" w:hAnsi="Times New Roman"/>
        </w:rPr>
        <w:t xml:space="preserve"> property. H. </w:t>
      </w:r>
      <w:proofErr w:type="spellStart"/>
      <w:r w:rsidR="009F17BB">
        <w:rPr>
          <w:rFonts w:ascii="Times New Roman" w:hAnsi="Times New Roman"/>
        </w:rPr>
        <w:t>Fueger</w:t>
      </w:r>
      <w:proofErr w:type="spellEnd"/>
      <w:r w:rsidR="009F17BB">
        <w:rPr>
          <w:rFonts w:ascii="Times New Roman" w:hAnsi="Times New Roman"/>
        </w:rPr>
        <w:t xml:space="preserve"> has given permission in writing for the </w:t>
      </w:r>
      <w:proofErr w:type="spellStart"/>
      <w:r w:rsidR="009F17BB">
        <w:rPr>
          <w:rFonts w:ascii="Times New Roman" w:hAnsi="Times New Roman"/>
        </w:rPr>
        <w:t>Steinhauers</w:t>
      </w:r>
      <w:proofErr w:type="spellEnd"/>
      <w:r w:rsidR="009F17BB">
        <w:rPr>
          <w:rFonts w:ascii="Times New Roman" w:hAnsi="Times New Roman"/>
        </w:rPr>
        <w:t xml:space="preserve"> to discuss her property. A 2352 sq. ft. new residential accessory building is proposed to be added to the existing accessory building of 960 sq. ft. It would be used for personal use only- the storage of mowers, cars, etc. Water via a hose bib on the exterior of the building is requested with no water lines in the interior of the building. </w:t>
      </w:r>
      <w:r w:rsidR="0056568C">
        <w:rPr>
          <w:rFonts w:ascii="Times New Roman" w:hAnsi="Times New Roman"/>
        </w:rPr>
        <w:t xml:space="preserve">PC Chair Rosenbaum explained that the RAB permit process is designed to bring the proposed RAB to the attention of the PC so that such buildings do not turn into something that detracts from the rural character of the Town. </w:t>
      </w:r>
      <w:r w:rsidR="009F17BB">
        <w:rPr>
          <w:rFonts w:ascii="Times New Roman" w:hAnsi="Times New Roman"/>
        </w:rPr>
        <w:t xml:space="preserve">Motion to approve carried 6-0. </w:t>
      </w:r>
    </w:p>
    <w:p w:rsidR="00705056" w:rsidRDefault="00705056" w:rsidP="005A4F07">
      <w:pPr>
        <w:pStyle w:val="BodyTextIndent"/>
        <w:ind w:firstLine="0"/>
        <w:rPr>
          <w:rFonts w:ascii="Times New Roman" w:hAnsi="Times New Roman"/>
        </w:rPr>
      </w:pPr>
    </w:p>
    <w:p w:rsidR="00705056" w:rsidRDefault="00705056" w:rsidP="005A4F07">
      <w:pPr>
        <w:pStyle w:val="BodyTextIndent"/>
        <w:ind w:firstLine="0"/>
        <w:rPr>
          <w:rFonts w:ascii="Times New Roman" w:hAnsi="Times New Roman"/>
        </w:rPr>
      </w:pPr>
      <w:r>
        <w:rPr>
          <w:rFonts w:ascii="Times New Roman" w:hAnsi="Times New Roman"/>
        </w:rPr>
        <w:t>JON HENSEY/LOT LINE ADJUSTMENT-CORRECT SURVEY OF LOT AND ROAD RIGHT-OF-WAY/WHITE CROSSING RD</w:t>
      </w:r>
      <w:proofErr w:type="gramStart"/>
      <w:r>
        <w:rPr>
          <w:rFonts w:ascii="Times New Roman" w:hAnsi="Times New Roman"/>
        </w:rPr>
        <w:t>./</w:t>
      </w:r>
      <w:proofErr w:type="gramEnd"/>
      <w:r>
        <w:rPr>
          <w:rFonts w:ascii="Times New Roman" w:hAnsi="Times New Roman"/>
        </w:rPr>
        <w:t>SEC. 13:</w:t>
      </w:r>
      <w:r w:rsidR="0056568C">
        <w:rPr>
          <w:rFonts w:ascii="Times New Roman" w:hAnsi="Times New Roman"/>
        </w:rPr>
        <w:t xml:space="preserve"> MOTION by Sullivan/Bunn to approve the lot line adjustment to </w:t>
      </w:r>
      <w:proofErr w:type="spellStart"/>
      <w:r w:rsidR="0056568C">
        <w:rPr>
          <w:rFonts w:ascii="Times New Roman" w:hAnsi="Times New Roman"/>
        </w:rPr>
        <w:t>Hensey’s</w:t>
      </w:r>
      <w:proofErr w:type="spellEnd"/>
      <w:r w:rsidR="0056568C">
        <w:rPr>
          <w:rFonts w:ascii="Times New Roman" w:hAnsi="Times New Roman"/>
        </w:rPr>
        <w:t xml:space="preserve"> lot to correct a surveying error and to follow the procedures outlined by the Town Attorney to accomplish this. Discussion: The existing right-of-way of White Crossing Rd. at its intersection with Dairy Ridge Rd. is </w:t>
      </w:r>
      <w:r w:rsidR="00331BCD">
        <w:rPr>
          <w:rFonts w:ascii="Times New Roman" w:hAnsi="Times New Roman"/>
        </w:rPr>
        <w:t xml:space="preserve">97’ wide. The standard r-o-w is 66’ wide. It was generally agreed that the Town does not need the additional right-of-way and will follow the legal steps necessary to restore it to </w:t>
      </w:r>
      <w:proofErr w:type="spellStart"/>
      <w:r w:rsidR="00331BCD">
        <w:rPr>
          <w:rFonts w:ascii="Times New Roman" w:hAnsi="Times New Roman"/>
        </w:rPr>
        <w:t>Hensey’s</w:t>
      </w:r>
      <w:proofErr w:type="spellEnd"/>
      <w:r w:rsidR="00331BCD">
        <w:rPr>
          <w:rFonts w:ascii="Times New Roman" w:hAnsi="Times New Roman"/>
        </w:rPr>
        <w:t xml:space="preserve"> lot. DC Surveyor Dan Frick has researched the road r-o-w and is in agreement with this step. Motion to approve carried 6-0. </w:t>
      </w:r>
    </w:p>
    <w:p w:rsidR="00705056" w:rsidRDefault="00705056" w:rsidP="005A4F07">
      <w:pPr>
        <w:pStyle w:val="BodyTextIndent"/>
        <w:ind w:firstLine="0"/>
        <w:rPr>
          <w:rFonts w:ascii="Times New Roman" w:hAnsi="Times New Roman"/>
        </w:rPr>
      </w:pPr>
    </w:p>
    <w:p w:rsidR="00705056" w:rsidRDefault="00705056" w:rsidP="005A4F07">
      <w:pPr>
        <w:pStyle w:val="BodyTextIndent"/>
        <w:ind w:firstLine="0"/>
        <w:rPr>
          <w:rFonts w:ascii="Times New Roman" w:hAnsi="Times New Roman"/>
        </w:rPr>
      </w:pPr>
      <w:r>
        <w:rPr>
          <w:rFonts w:ascii="Times New Roman" w:hAnsi="Times New Roman"/>
        </w:rPr>
        <w:t>DON ANDERSON/SLIGHT REVISION TO BUILDING ENVELOPES/LOTS 1-3/GETZ RD</w:t>
      </w:r>
      <w:proofErr w:type="gramStart"/>
      <w:r>
        <w:rPr>
          <w:rFonts w:ascii="Times New Roman" w:hAnsi="Times New Roman"/>
        </w:rPr>
        <w:t>./</w:t>
      </w:r>
      <w:proofErr w:type="gramEnd"/>
      <w:r>
        <w:rPr>
          <w:rFonts w:ascii="Times New Roman" w:hAnsi="Times New Roman"/>
        </w:rPr>
        <w:t>SEC. 6:</w:t>
      </w:r>
      <w:r w:rsidR="00331BCD">
        <w:rPr>
          <w:rFonts w:ascii="Times New Roman" w:hAnsi="Times New Roman"/>
        </w:rPr>
        <w:t xml:space="preserve"> MOTION by Fagan/Bunn to approve the adjust</w:t>
      </w:r>
      <w:r w:rsidR="0014487C">
        <w:rPr>
          <w:rFonts w:ascii="Times New Roman" w:hAnsi="Times New Roman"/>
        </w:rPr>
        <w:t>ment</w:t>
      </w:r>
      <w:r w:rsidR="00331BCD">
        <w:rPr>
          <w:rFonts w:ascii="Times New Roman" w:hAnsi="Times New Roman"/>
        </w:rPr>
        <w:t xml:space="preserve"> to the approved building envelopes on file in the Town Hall for Lots 2 and 3 as presented. Discussion: D. Anderson requested the slight revisions to the building envelopes in response to requests by potential lot buyers. One request of an additional 30’ south on Lot 2, allowed for more room for a barn at the northwest corner of the lot, farther away from the residence. Another request for an additional 20’ north allowed for house placement back by the woods. Motion to approve carried 6-0. </w:t>
      </w:r>
    </w:p>
    <w:p w:rsidR="00705056" w:rsidRDefault="00705056" w:rsidP="005A4F07">
      <w:pPr>
        <w:pStyle w:val="BodyTextIndent"/>
        <w:ind w:firstLine="0"/>
        <w:rPr>
          <w:rFonts w:ascii="Times New Roman" w:hAnsi="Times New Roman"/>
        </w:rPr>
      </w:pPr>
    </w:p>
    <w:p w:rsidR="00705056" w:rsidRDefault="00705056" w:rsidP="005A4F07">
      <w:pPr>
        <w:pStyle w:val="BodyTextIndent"/>
        <w:ind w:firstLine="0"/>
        <w:rPr>
          <w:rFonts w:ascii="Times New Roman" w:hAnsi="Times New Roman"/>
        </w:rPr>
      </w:pPr>
      <w:r>
        <w:rPr>
          <w:rFonts w:ascii="Times New Roman" w:hAnsi="Times New Roman"/>
        </w:rPr>
        <w:t>CONSIDERATION AND REPORT OF THE PC ON THE RESOLUTION TO DISCONTINUE RENNEBOHM ROAD AND TO DISCONTINUE A PORTION OF CRABB LANE, GRIMSTAD RD., HOLLFELDER DR., AND RINGGENBERG DR.:</w:t>
      </w:r>
    </w:p>
    <w:p w:rsidR="001C3C66" w:rsidRDefault="00331BCD" w:rsidP="001C3C66">
      <w:pPr>
        <w:pStyle w:val="BodyTextIndent"/>
        <w:ind w:firstLine="0"/>
        <w:rPr>
          <w:rFonts w:ascii="Times New Roman" w:hAnsi="Times New Roman"/>
        </w:rPr>
      </w:pPr>
      <w:r>
        <w:rPr>
          <w:rFonts w:ascii="Times New Roman" w:hAnsi="Times New Roman"/>
        </w:rPr>
        <w:t xml:space="preserve">MOTION by Rosenbaum/Fagan to adopt the Resolution as presented: </w:t>
      </w:r>
    </w:p>
    <w:p w:rsidR="001C3C66" w:rsidRPr="001C3C66" w:rsidRDefault="001C3C66" w:rsidP="001C3C66">
      <w:pPr>
        <w:pStyle w:val="BodyTextIndent"/>
        <w:ind w:firstLine="0"/>
        <w:jc w:val="center"/>
        <w:rPr>
          <w:rFonts w:ascii="Times New Roman" w:hAnsi="Times New Roman"/>
        </w:rPr>
      </w:pPr>
      <w:r w:rsidRPr="001C3C66">
        <w:rPr>
          <w:rFonts w:ascii="Times New Roman" w:hAnsi="Times New Roman"/>
        </w:rPr>
        <w:t>TOWN OF SPRINGDALE</w:t>
      </w:r>
      <w:r>
        <w:rPr>
          <w:rFonts w:ascii="Times New Roman" w:hAnsi="Times New Roman"/>
        </w:rPr>
        <w:t xml:space="preserve">    </w:t>
      </w:r>
      <w:r w:rsidRPr="001C3C66">
        <w:rPr>
          <w:rFonts w:ascii="Times New Roman" w:hAnsi="Times New Roman"/>
        </w:rPr>
        <w:t>CONSIDERATION AND REPORT OF THE TOWN OF SPRINGDALE PLAN COMMISSION ON THE RESOLUTION TO DISCONTINUE RENNEBOHM ROAD AND A PORTION OF CRABB LANE, GRIMSTAD ROAD, HOLLFELDER DRIVE, AND RINNGENBERG DRIVE LOCATED IN THE TOWN OF SPRINGDALE, DANE COUNTY, WISCONSIN</w:t>
      </w:r>
    </w:p>
    <w:p w:rsidR="001C3C66" w:rsidRDefault="001C3C66" w:rsidP="001C3C66">
      <w:pPr>
        <w:rPr>
          <w:sz w:val="20"/>
        </w:rPr>
      </w:pPr>
      <w:r w:rsidRPr="001C3C66">
        <w:rPr>
          <w:sz w:val="20"/>
        </w:rPr>
        <w:tab/>
      </w:r>
      <w:r>
        <w:rPr>
          <w:sz w:val="20"/>
        </w:rPr>
        <w:t xml:space="preserve">WHEREAS, the Town Board of the Town of Springdale introduced a Resolution to discontinue </w:t>
      </w:r>
      <w:proofErr w:type="spellStart"/>
      <w:r>
        <w:rPr>
          <w:sz w:val="20"/>
        </w:rPr>
        <w:t>Rennebohm</w:t>
      </w:r>
      <w:proofErr w:type="spellEnd"/>
      <w:r>
        <w:rPr>
          <w:sz w:val="20"/>
        </w:rPr>
        <w:t xml:space="preserve"> Road and a portion of </w:t>
      </w:r>
      <w:proofErr w:type="spellStart"/>
      <w:r>
        <w:rPr>
          <w:sz w:val="20"/>
        </w:rPr>
        <w:t>Crabb</w:t>
      </w:r>
      <w:proofErr w:type="spellEnd"/>
      <w:r>
        <w:rPr>
          <w:sz w:val="20"/>
        </w:rPr>
        <w:t xml:space="preserve"> Lane, </w:t>
      </w:r>
      <w:proofErr w:type="spellStart"/>
      <w:r>
        <w:rPr>
          <w:sz w:val="20"/>
        </w:rPr>
        <w:t>Grimstad</w:t>
      </w:r>
      <w:proofErr w:type="spellEnd"/>
      <w:r>
        <w:rPr>
          <w:sz w:val="20"/>
        </w:rPr>
        <w:t xml:space="preserve"> Road, Hollfelder Drive, and </w:t>
      </w:r>
      <w:proofErr w:type="spellStart"/>
      <w:r>
        <w:rPr>
          <w:sz w:val="20"/>
        </w:rPr>
        <w:t>Rinngenberg</w:t>
      </w:r>
      <w:proofErr w:type="spellEnd"/>
      <w:r>
        <w:rPr>
          <w:sz w:val="20"/>
        </w:rPr>
        <w:t xml:space="preserve"> Drive (“The Roads”) located in the Town of Springdale, Dane County, Wisconsin and listed above. A copy of the Resolution is attached hereto; and </w:t>
      </w:r>
    </w:p>
    <w:p w:rsidR="001C3C66" w:rsidRDefault="001C3C66" w:rsidP="001C3C66">
      <w:pPr>
        <w:rPr>
          <w:sz w:val="20"/>
        </w:rPr>
      </w:pPr>
      <w:r>
        <w:rPr>
          <w:sz w:val="20"/>
        </w:rPr>
        <w:tab/>
        <w:t xml:space="preserve">WHEREAS, the Town Board referred the Resolution to the Town of Springdale Plan Commission for consideration and report; and </w:t>
      </w:r>
    </w:p>
    <w:p w:rsidR="001C3C66" w:rsidRDefault="001C3C66" w:rsidP="001C3C66">
      <w:pPr>
        <w:rPr>
          <w:sz w:val="20"/>
        </w:rPr>
      </w:pPr>
      <w:r>
        <w:rPr>
          <w:sz w:val="20"/>
        </w:rPr>
        <w:tab/>
        <w:t xml:space="preserve">WHEREAS, upon consideration of the Resolution, the Town of Springdale Plan Commission has determined that the public interest requires that the “The Roads,” described on the diagrams and legal descriptions attached hereto, be discontinued and the Resolution be adopted; </w:t>
      </w:r>
    </w:p>
    <w:p w:rsidR="001C3C66" w:rsidRDefault="001C3C66" w:rsidP="001C3C66">
      <w:pPr>
        <w:rPr>
          <w:sz w:val="20"/>
        </w:rPr>
      </w:pPr>
      <w:r>
        <w:rPr>
          <w:sz w:val="20"/>
        </w:rPr>
        <w:tab/>
        <w:t>NOW, THEREFORE, the Town of Springdale Plan Commission hereby reports and recommends that the Town Board of the Town of Springdale adopt the Resolution vacating “The Roads.” The Town’s official map should also be revised and amended consistent with this recommendation.</w:t>
      </w:r>
    </w:p>
    <w:p w:rsidR="00331BCD" w:rsidRPr="001C3C66" w:rsidRDefault="001C3C66" w:rsidP="001C3C66">
      <w:pPr>
        <w:rPr>
          <w:sz w:val="20"/>
        </w:rPr>
      </w:pPr>
      <w:r>
        <w:rPr>
          <w:sz w:val="20"/>
        </w:rPr>
        <w:tab/>
      </w:r>
      <w:r w:rsidR="00331BCD" w:rsidRPr="001C3C66">
        <w:rPr>
          <w:sz w:val="20"/>
        </w:rPr>
        <w:t xml:space="preserve">Discussion: The particulars of individual roads shall be determined by the TB. The TB and Town Patrolman have spent many hours reviewing these roads and they are trusted to do the right thing on the location of the discontinuance. This is a continuation of the process started in 2013 as recommended by the Wisconsin Towns Association. Motion carried 6-0. </w:t>
      </w:r>
    </w:p>
    <w:p w:rsidR="00705056" w:rsidRDefault="00705056" w:rsidP="005A4F07">
      <w:pPr>
        <w:pStyle w:val="BodyTextIndent"/>
        <w:ind w:firstLine="0"/>
        <w:rPr>
          <w:rFonts w:ascii="Times New Roman" w:hAnsi="Times New Roman"/>
        </w:rPr>
      </w:pPr>
    </w:p>
    <w:p w:rsidR="001C3C66" w:rsidRDefault="001C3C66" w:rsidP="005A4F07">
      <w:pPr>
        <w:pStyle w:val="BodyTextIndent"/>
        <w:ind w:firstLine="0"/>
        <w:rPr>
          <w:rFonts w:ascii="Times New Roman" w:hAnsi="Times New Roman"/>
        </w:rPr>
      </w:pPr>
    </w:p>
    <w:p w:rsidR="00D20EE5" w:rsidRDefault="00D20EE5" w:rsidP="00720396">
      <w:pPr>
        <w:pStyle w:val="BodyTextIndent"/>
        <w:ind w:firstLine="0"/>
        <w:rPr>
          <w:rFonts w:ascii="Times New Roman" w:hAnsi="Times New Roman"/>
        </w:rPr>
      </w:pPr>
      <w:r>
        <w:rPr>
          <w:rFonts w:ascii="Times New Roman" w:hAnsi="Times New Roman"/>
        </w:rPr>
        <w:t xml:space="preserve">R. AND S. NEERLAND/REZONING </w:t>
      </w:r>
      <w:r w:rsidR="00CD52AA">
        <w:rPr>
          <w:rFonts w:ascii="Times New Roman" w:hAnsi="Times New Roman"/>
        </w:rPr>
        <w:t>A</w:t>
      </w:r>
      <w:r>
        <w:rPr>
          <w:rFonts w:ascii="Times New Roman" w:hAnsi="Times New Roman"/>
        </w:rPr>
        <w:t>-1 WITH CUP</w:t>
      </w:r>
      <w:r w:rsidR="00CD52AA">
        <w:rPr>
          <w:rFonts w:ascii="Times New Roman" w:hAnsi="Times New Roman"/>
        </w:rPr>
        <w:t xml:space="preserve"> #2310</w:t>
      </w:r>
      <w:r>
        <w:rPr>
          <w:rFonts w:ascii="Times New Roman" w:hAnsi="Times New Roman"/>
        </w:rPr>
        <w:t xml:space="preserve"> TO BRING EXISTING BUSINESS IN ACCESSORY BUILDING INTO COMPLIANCE WITH DANE COUNTY ZONING CTH G/SEC. 25:</w:t>
      </w:r>
      <w:r w:rsidR="00547B7C">
        <w:rPr>
          <w:rFonts w:ascii="Times New Roman" w:hAnsi="Times New Roman"/>
        </w:rPr>
        <w:t xml:space="preserve"> </w:t>
      </w:r>
    </w:p>
    <w:p w:rsidR="00D46B69" w:rsidRPr="00D927AD" w:rsidRDefault="00D46B69" w:rsidP="00D46B69">
      <w:pPr>
        <w:rPr>
          <w:sz w:val="20"/>
        </w:rPr>
      </w:pPr>
      <w:r w:rsidRPr="005A4F07">
        <w:rPr>
          <w:sz w:val="20"/>
          <w:u w:val="single"/>
        </w:rPr>
        <w:t>Standard considerations for all CUP applications</w:t>
      </w:r>
      <w:r w:rsidRPr="00D927AD">
        <w:rPr>
          <w:sz w:val="20"/>
        </w:rPr>
        <w:t>: The Plan Commission after consideration of the conditional use permit made the following findings of fact. Dane Coun</w:t>
      </w:r>
      <w:r>
        <w:rPr>
          <w:sz w:val="20"/>
        </w:rPr>
        <w:t xml:space="preserve">ty Code of </w:t>
      </w:r>
      <w:r w:rsidRPr="00D927AD">
        <w:rPr>
          <w:sz w:val="20"/>
        </w:rPr>
        <w:t>Ordinances 10.255(2</w:t>
      </w:r>
      <w:proofErr w:type="gramStart"/>
      <w:r w:rsidRPr="00D927AD">
        <w:rPr>
          <w:sz w:val="20"/>
        </w:rPr>
        <w:t>)(</w:t>
      </w:r>
      <w:proofErr w:type="gramEnd"/>
      <w:r w:rsidRPr="00D927AD">
        <w:rPr>
          <w:sz w:val="20"/>
        </w:rPr>
        <w:t>b):</w:t>
      </w:r>
    </w:p>
    <w:p w:rsidR="00D46B69" w:rsidRDefault="00D46B69" w:rsidP="00D46B69">
      <w:pPr>
        <w:rPr>
          <w:sz w:val="20"/>
        </w:rPr>
      </w:pPr>
      <w:r w:rsidRPr="00D927AD">
        <w:rPr>
          <w:sz w:val="20"/>
        </w:rPr>
        <w:t xml:space="preserve">1. That the establishment, maintenance, or operation of the conditional use will not be detrimental to or endanger the public health, safety, comfort or welfare; </w:t>
      </w:r>
      <w:r>
        <w:rPr>
          <w:sz w:val="20"/>
        </w:rPr>
        <w:t xml:space="preserve">Aye 6-0. </w:t>
      </w:r>
    </w:p>
    <w:p w:rsidR="00D46B69" w:rsidRDefault="00D46B69" w:rsidP="00D46B69">
      <w:pPr>
        <w:rPr>
          <w:sz w:val="20"/>
        </w:rPr>
      </w:pPr>
      <w:r w:rsidRPr="00D927AD">
        <w:rPr>
          <w:sz w:val="20"/>
        </w:rPr>
        <w:t>2. That the uses, values and enjoyment of other property in the neighborhood for purposes already permitted shall be in no foreseeable manner substantially impaired or diminished by establishment, maintenance or operation of the conditional use.</w:t>
      </w:r>
      <w:r>
        <w:rPr>
          <w:sz w:val="20"/>
        </w:rPr>
        <w:t xml:space="preserve"> Aye 4- Nay 2. </w:t>
      </w:r>
    </w:p>
    <w:p w:rsidR="00D46B69" w:rsidRDefault="00D46B69" w:rsidP="00D46B69">
      <w:pPr>
        <w:rPr>
          <w:sz w:val="20"/>
        </w:rPr>
      </w:pPr>
      <w:r>
        <w:rPr>
          <w:sz w:val="20"/>
        </w:rPr>
        <w:t>In disagreement with #2 – The business could negatively impact property values</w:t>
      </w:r>
      <w:r w:rsidR="006C44C4">
        <w:rPr>
          <w:sz w:val="20"/>
        </w:rPr>
        <w:t>. I</w:t>
      </w:r>
      <w:r>
        <w:rPr>
          <w:sz w:val="20"/>
        </w:rPr>
        <w:t xml:space="preserve">t is too big to be considered a limited family business because of the number of employees on site. </w:t>
      </w:r>
    </w:p>
    <w:p w:rsidR="00D46B69" w:rsidRDefault="00D46B69" w:rsidP="00D46B69">
      <w:pPr>
        <w:rPr>
          <w:sz w:val="20"/>
        </w:rPr>
      </w:pPr>
      <w:r w:rsidRPr="00D927AD">
        <w:rPr>
          <w:sz w:val="20"/>
        </w:rPr>
        <w:t xml:space="preserve">3. That the establishment of the conditional use will not impede the normal and orderly development and improvement of the surrounding property for uses permitted in the district. </w:t>
      </w:r>
      <w:r>
        <w:rPr>
          <w:sz w:val="20"/>
        </w:rPr>
        <w:t>Aye 5 – Nay 1.</w:t>
      </w:r>
    </w:p>
    <w:p w:rsidR="00D46B69" w:rsidRDefault="00D46B69" w:rsidP="00D46B69">
      <w:pPr>
        <w:rPr>
          <w:sz w:val="20"/>
        </w:rPr>
      </w:pPr>
      <w:r w:rsidRPr="00D927AD">
        <w:rPr>
          <w:sz w:val="20"/>
        </w:rPr>
        <w:t xml:space="preserve">4. That adequate utilities, access roads, drainage and other necessary site improvements have been or are being made; </w:t>
      </w:r>
      <w:r>
        <w:rPr>
          <w:sz w:val="20"/>
        </w:rPr>
        <w:t xml:space="preserve">Aye 6-0. </w:t>
      </w:r>
    </w:p>
    <w:p w:rsidR="00D46B69" w:rsidRDefault="00D46B69" w:rsidP="00D46B69">
      <w:pPr>
        <w:rPr>
          <w:sz w:val="20"/>
        </w:rPr>
      </w:pPr>
      <w:r w:rsidRPr="00D927AD">
        <w:rPr>
          <w:sz w:val="20"/>
        </w:rPr>
        <w:t xml:space="preserve">5. That adequate measures have been or will be taken to provide ingress and egress so designed as to minimize traffic congestion in the public streets; </w:t>
      </w:r>
      <w:r>
        <w:rPr>
          <w:sz w:val="20"/>
        </w:rPr>
        <w:t>and Aye 6-0.</w:t>
      </w:r>
    </w:p>
    <w:p w:rsidR="00D46B69" w:rsidRDefault="00D46B69" w:rsidP="00D46B69">
      <w:pPr>
        <w:rPr>
          <w:sz w:val="20"/>
        </w:rPr>
      </w:pPr>
      <w:r w:rsidRPr="00D927AD">
        <w:rPr>
          <w:sz w:val="20"/>
        </w:rPr>
        <w:t>6. That the conditional use shall conform to all applicable regulations of the district in which it is located.</w:t>
      </w:r>
      <w:r>
        <w:rPr>
          <w:sz w:val="20"/>
        </w:rPr>
        <w:t xml:space="preserve">  Aye 4- Nay 2. </w:t>
      </w:r>
    </w:p>
    <w:p w:rsidR="005A1D22" w:rsidRDefault="00D46B69" w:rsidP="00D46B69">
      <w:pPr>
        <w:rPr>
          <w:sz w:val="20"/>
        </w:rPr>
      </w:pPr>
      <w:r>
        <w:rPr>
          <w:sz w:val="20"/>
        </w:rPr>
        <w:t>In disagreement with #6 – It is inconsistent with the Town of Springdale Land Use Plan because of the size of the limited family business and the question about the interpretation of 40 hrs</w:t>
      </w:r>
      <w:proofErr w:type="gramStart"/>
      <w:r>
        <w:rPr>
          <w:sz w:val="20"/>
        </w:rPr>
        <w:t>./</w:t>
      </w:r>
      <w:proofErr w:type="gramEnd"/>
      <w:r>
        <w:rPr>
          <w:sz w:val="20"/>
        </w:rPr>
        <w:t xml:space="preserve">week of employers’ hours on or off site versus 40 hrs./week of employers’ hours on site. The PC voted that the six standards were met. </w:t>
      </w:r>
    </w:p>
    <w:p w:rsidR="00D46B69" w:rsidRDefault="00D46B69" w:rsidP="00D46B69">
      <w:r w:rsidRPr="005A1D22">
        <w:rPr>
          <w:sz w:val="20"/>
          <w:u w:val="single"/>
        </w:rPr>
        <w:t>Discussion:</w:t>
      </w:r>
      <w:r>
        <w:rPr>
          <w:sz w:val="20"/>
        </w:rPr>
        <w:t xml:space="preserve"> It may be appropriate to consider an amendment to the Plan to clear up any vagueness/fuzziness.</w:t>
      </w:r>
    </w:p>
    <w:p w:rsidR="00D46B69" w:rsidRDefault="00D46B69" w:rsidP="00720396">
      <w:pPr>
        <w:pStyle w:val="BodyTextIndent"/>
        <w:ind w:firstLine="0"/>
        <w:rPr>
          <w:rFonts w:ascii="Times New Roman" w:hAnsi="Times New Roman"/>
        </w:rPr>
      </w:pPr>
    </w:p>
    <w:p w:rsidR="005A1D22" w:rsidRDefault="00993BE6" w:rsidP="005A1D22">
      <w:pPr>
        <w:pStyle w:val="BodyTextIndent"/>
        <w:ind w:firstLine="0"/>
        <w:rPr>
          <w:rFonts w:ascii="Times New Roman" w:hAnsi="Times New Roman"/>
        </w:rPr>
      </w:pPr>
      <w:r>
        <w:rPr>
          <w:rFonts w:ascii="Times New Roman" w:hAnsi="Times New Roman"/>
        </w:rPr>
        <w:t>MOTION by</w:t>
      </w:r>
      <w:r w:rsidR="00CC2C8A">
        <w:rPr>
          <w:rFonts w:ascii="Times New Roman" w:hAnsi="Times New Roman"/>
        </w:rPr>
        <w:t xml:space="preserve"> </w:t>
      </w:r>
      <w:r w:rsidR="00D46CBC">
        <w:rPr>
          <w:rFonts w:ascii="Times New Roman" w:hAnsi="Times New Roman"/>
        </w:rPr>
        <w:t xml:space="preserve">Bunn/Sullivan to recommend approval of the </w:t>
      </w:r>
      <w:r>
        <w:rPr>
          <w:rFonts w:ascii="Times New Roman" w:hAnsi="Times New Roman"/>
        </w:rPr>
        <w:t>CUP #2310</w:t>
      </w:r>
      <w:r w:rsidR="00D46CBC">
        <w:rPr>
          <w:rFonts w:ascii="Times New Roman" w:hAnsi="Times New Roman"/>
        </w:rPr>
        <w:t xml:space="preserve"> with 16 conditions to the Town Board. </w:t>
      </w:r>
      <w:r w:rsidR="00BF18DC">
        <w:rPr>
          <w:rFonts w:ascii="Times New Roman" w:hAnsi="Times New Roman"/>
        </w:rPr>
        <w:t xml:space="preserve"> </w:t>
      </w:r>
    </w:p>
    <w:p w:rsidR="005A1D22" w:rsidRDefault="005A1D22" w:rsidP="005A1D22">
      <w:pPr>
        <w:pStyle w:val="BodyTextIndent"/>
        <w:ind w:firstLine="0"/>
        <w:rPr>
          <w:rFonts w:ascii="Times New Roman" w:hAnsi="Times New Roman"/>
        </w:rPr>
      </w:pPr>
      <w:r w:rsidRPr="00D46B69">
        <w:rPr>
          <w:rFonts w:ascii="Times New Roman" w:hAnsi="Times New Roman"/>
          <w:u w:val="single"/>
        </w:rPr>
        <w:t>Discussion:</w:t>
      </w:r>
      <w:r>
        <w:rPr>
          <w:rFonts w:ascii="Times New Roman" w:hAnsi="Times New Roman"/>
        </w:rPr>
        <w:t xml:space="preserve"> The comments in the meeting include, but may not be limited to the following: </w:t>
      </w:r>
    </w:p>
    <w:p w:rsidR="005A1D22" w:rsidRDefault="005A1D22" w:rsidP="005A1D22">
      <w:pPr>
        <w:pStyle w:val="BodyTextIndent"/>
        <w:ind w:firstLine="0"/>
        <w:rPr>
          <w:rFonts w:ascii="Times New Roman" w:hAnsi="Times New Roman"/>
        </w:rPr>
      </w:pPr>
      <w:r w:rsidRPr="006903D3">
        <w:rPr>
          <w:rFonts w:ascii="Times New Roman" w:hAnsi="Times New Roman"/>
          <w:u w:val="single"/>
        </w:rPr>
        <w:t>Background</w:t>
      </w:r>
      <w:r>
        <w:rPr>
          <w:rFonts w:ascii="Times New Roman" w:hAnsi="Times New Roman"/>
        </w:rPr>
        <w:t xml:space="preserve">: The Town PC has held several meetings re: the </w:t>
      </w:r>
      <w:proofErr w:type="spellStart"/>
      <w:r>
        <w:rPr>
          <w:rFonts w:ascii="Times New Roman" w:hAnsi="Times New Roman"/>
        </w:rPr>
        <w:t>Neerland</w:t>
      </w:r>
      <w:proofErr w:type="spellEnd"/>
      <w:r>
        <w:rPr>
          <w:rFonts w:ascii="Times New Roman" w:hAnsi="Times New Roman"/>
        </w:rPr>
        <w:t xml:space="preserve"> CUP application – 4/27, 6/1 and a site visit on 5/4. In each occasion more information became available as the PC has had to address the question of whether this existing use fits in with the Plan. Could </w:t>
      </w:r>
      <w:r w:rsidR="00D40A76">
        <w:rPr>
          <w:rFonts w:ascii="Times New Roman" w:hAnsi="Times New Roman"/>
        </w:rPr>
        <w:t xml:space="preserve">the PC craft a set of </w:t>
      </w:r>
      <w:r>
        <w:rPr>
          <w:rFonts w:ascii="Times New Roman" w:hAnsi="Times New Roman"/>
        </w:rPr>
        <w:t>conditions</w:t>
      </w:r>
      <w:r w:rsidR="00D40A76">
        <w:rPr>
          <w:rFonts w:ascii="Times New Roman" w:hAnsi="Times New Roman"/>
        </w:rPr>
        <w:t xml:space="preserve"> for a</w:t>
      </w:r>
      <w:r>
        <w:rPr>
          <w:rFonts w:ascii="Times New Roman" w:hAnsi="Times New Roman"/>
        </w:rPr>
        <w:t xml:space="preserve"> CUP </w:t>
      </w:r>
      <w:r w:rsidR="00D40A76">
        <w:rPr>
          <w:rFonts w:ascii="Times New Roman" w:hAnsi="Times New Roman"/>
        </w:rPr>
        <w:t xml:space="preserve">which would bring the existing business into compliance with the Plan for </w:t>
      </w:r>
      <w:proofErr w:type="gramStart"/>
      <w:r w:rsidR="00D40A76">
        <w:rPr>
          <w:rFonts w:ascii="Times New Roman" w:hAnsi="Times New Roman"/>
        </w:rPr>
        <w:t xml:space="preserve">a </w:t>
      </w:r>
      <w:r>
        <w:rPr>
          <w:rFonts w:ascii="Times New Roman" w:hAnsi="Times New Roman"/>
        </w:rPr>
        <w:t xml:space="preserve"> limited</w:t>
      </w:r>
      <w:proofErr w:type="gramEnd"/>
      <w:r>
        <w:rPr>
          <w:rFonts w:ascii="Times New Roman" w:hAnsi="Times New Roman"/>
        </w:rPr>
        <w:t xml:space="preserve"> family business?</w:t>
      </w:r>
    </w:p>
    <w:p w:rsidR="005A1D22" w:rsidRDefault="005A1D22" w:rsidP="005A1D22">
      <w:pPr>
        <w:pStyle w:val="BodyTextIndent"/>
        <w:ind w:firstLine="0"/>
        <w:rPr>
          <w:rFonts w:ascii="Times New Roman" w:hAnsi="Times New Roman"/>
        </w:rPr>
      </w:pPr>
      <w:r>
        <w:rPr>
          <w:rFonts w:ascii="Times New Roman" w:hAnsi="Times New Roman"/>
        </w:rPr>
        <w:t xml:space="preserve">*The building permit application completed by Bob </w:t>
      </w:r>
      <w:proofErr w:type="spellStart"/>
      <w:r>
        <w:rPr>
          <w:rFonts w:ascii="Times New Roman" w:hAnsi="Times New Roman"/>
        </w:rPr>
        <w:t>Neerland</w:t>
      </w:r>
      <w:proofErr w:type="spellEnd"/>
      <w:r>
        <w:rPr>
          <w:rFonts w:ascii="Times New Roman" w:hAnsi="Times New Roman"/>
        </w:rPr>
        <w:t xml:space="preserve"> on 01/15/13, listed the project description as a workshop/garage rather than an accessory building for his Kwik-Kill Pest Control business. The building permit did not list the HVAC, water and sink installed in the building. The Town building permit application shall be amended to accurately reflect the features and use of the accessory building. </w:t>
      </w:r>
    </w:p>
    <w:p w:rsidR="005A1D22" w:rsidRDefault="005A1D22" w:rsidP="005A1D22">
      <w:pPr>
        <w:pStyle w:val="BodyTextIndent"/>
        <w:ind w:firstLine="0"/>
        <w:rPr>
          <w:rFonts w:ascii="Times New Roman" w:hAnsi="Times New Roman"/>
        </w:rPr>
      </w:pPr>
      <w:r>
        <w:rPr>
          <w:rFonts w:ascii="Times New Roman" w:hAnsi="Times New Roman"/>
        </w:rPr>
        <w:t xml:space="preserve">*The building permit issued on 01/15/2013 was for a residential accessory building. It will now need to be verified by the State, whether commercial building code requirements are triggered by the sink in the building and whether a bathroom is required since the seven current employees who do not reside on the property do spend time in the accessory building to complete paperwork, pick up supplies or serve as an office worker. Based on one estimation by the </w:t>
      </w:r>
      <w:proofErr w:type="spellStart"/>
      <w:r>
        <w:rPr>
          <w:rFonts w:ascii="Times New Roman" w:hAnsi="Times New Roman"/>
        </w:rPr>
        <w:t>Neerlands</w:t>
      </w:r>
      <w:proofErr w:type="spellEnd"/>
      <w:r>
        <w:rPr>
          <w:rFonts w:ascii="Times New Roman" w:hAnsi="Times New Roman"/>
        </w:rPr>
        <w:t xml:space="preserve">, the amount of time </w:t>
      </w:r>
      <w:r w:rsidR="00D40A76">
        <w:rPr>
          <w:rFonts w:ascii="Times New Roman" w:hAnsi="Times New Roman"/>
        </w:rPr>
        <w:t>an individual employee may be</w:t>
      </w:r>
      <w:r>
        <w:rPr>
          <w:rFonts w:ascii="Times New Roman" w:hAnsi="Times New Roman"/>
        </w:rPr>
        <w:t xml:space="preserve"> on-site may range from less than an hour/day to 17 hours a week. The question of residential vs. commercial building code is</w:t>
      </w:r>
      <w:r w:rsidR="00D40A76">
        <w:rPr>
          <w:rFonts w:ascii="Times New Roman" w:hAnsi="Times New Roman"/>
        </w:rPr>
        <w:t xml:space="preserve"> further complicated by </w:t>
      </w:r>
      <w:proofErr w:type="gramStart"/>
      <w:r w:rsidR="00D40A76">
        <w:rPr>
          <w:rFonts w:ascii="Times New Roman" w:hAnsi="Times New Roman"/>
        </w:rPr>
        <w:t xml:space="preserve">the </w:t>
      </w:r>
      <w:r>
        <w:rPr>
          <w:rFonts w:ascii="Times New Roman" w:hAnsi="Times New Roman"/>
        </w:rPr>
        <w:t>disconnect</w:t>
      </w:r>
      <w:proofErr w:type="gramEnd"/>
      <w:r>
        <w:rPr>
          <w:rFonts w:ascii="Times New Roman" w:hAnsi="Times New Roman"/>
        </w:rPr>
        <w:t xml:space="preserve"> between state building code and Dane County Code of Ordinances standards for buildings. It doesn’t appear that the DCCO takes building code standards into consideration in labeling a building as agricult</w:t>
      </w:r>
      <w:r w:rsidR="00D40A76">
        <w:rPr>
          <w:rFonts w:ascii="Times New Roman" w:hAnsi="Times New Roman"/>
        </w:rPr>
        <w:t>ural, residential or commercial accessory building.</w:t>
      </w:r>
    </w:p>
    <w:p w:rsidR="005A1D22" w:rsidRDefault="005A1D22" w:rsidP="005A1D22">
      <w:pPr>
        <w:pStyle w:val="BodyTextIndent"/>
        <w:ind w:firstLine="0"/>
        <w:rPr>
          <w:rFonts w:ascii="Times New Roman" w:hAnsi="Times New Roman"/>
        </w:rPr>
      </w:pPr>
      <w:r>
        <w:rPr>
          <w:rFonts w:ascii="Times New Roman" w:hAnsi="Times New Roman"/>
        </w:rPr>
        <w:t>*</w:t>
      </w:r>
      <w:r w:rsidR="002829B2">
        <w:rPr>
          <w:rFonts w:ascii="Times New Roman" w:hAnsi="Times New Roman"/>
        </w:rPr>
        <w:t>The consideration of the number of employees and the interpretation of the limited family business standard for one full-time equivalent generate</w:t>
      </w:r>
      <w:r w:rsidR="00232188">
        <w:rPr>
          <w:rFonts w:ascii="Times New Roman" w:hAnsi="Times New Roman"/>
        </w:rPr>
        <w:t>d</w:t>
      </w:r>
      <w:r w:rsidR="002829B2">
        <w:rPr>
          <w:rFonts w:ascii="Times New Roman" w:hAnsi="Times New Roman"/>
        </w:rPr>
        <w:t xml:space="preserve"> discussion</w:t>
      </w:r>
      <w:r w:rsidR="00232188">
        <w:rPr>
          <w:rFonts w:ascii="Times New Roman" w:hAnsi="Times New Roman"/>
        </w:rPr>
        <w:t xml:space="preserve"> an</w:t>
      </w:r>
      <w:r w:rsidR="000D3F6D">
        <w:rPr>
          <w:rFonts w:ascii="Times New Roman" w:hAnsi="Times New Roman"/>
        </w:rPr>
        <w:t>d</w:t>
      </w:r>
      <w:r w:rsidR="00232188">
        <w:rPr>
          <w:rFonts w:ascii="Times New Roman" w:hAnsi="Times New Roman"/>
        </w:rPr>
        <w:t xml:space="preserve"> disagreement</w:t>
      </w:r>
      <w:r w:rsidR="002829B2">
        <w:rPr>
          <w:rFonts w:ascii="Times New Roman" w:hAnsi="Times New Roman"/>
        </w:rPr>
        <w:t>. “</w:t>
      </w:r>
      <w:r w:rsidR="002829B2" w:rsidRPr="00AB429B">
        <w:rPr>
          <w:rFonts w:ascii="Times New Roman" w:hAnsi="Times New Roman"/>
        </w:rPr>
        <w:t xml:space="preserve">All employees except one or one full-time equivalent, shall be a member of the family residing on the property. The number of hours for family members not residing on the property </w:t>
      </w:r>
      <w:r w:rsidR="002829B2" w:rsidRPr="005740F3">
        <w:rPr>
          <w:rFonts w:ascii="Times New Roman" w:hAnsi="Times New Roman"/>
          <w:u w:val="single"/>
        </w:rPr>
        <w:t>and</w:t>
      </w:r>
      <w:r w:rsidR="002829B2" w:rsidRPr="005740F3">
        <w:rPr>
          <w:rFonts w:ascii="Times New Roman" w:hAnsi="Times New Roman"/>
        </w:rPr>
        <w:t xml:space="preserve"> </w:t>
      </w:r>
      <w:r w:rsidR="002829B2" w:rsidRPr="00AB429B">
        <w:rPr>
          <w:rFonts w:ascii="Times New Roman" w:hAnsi="Times New Roman"/>
        </w:rPr>
        <w:t>for non-family members to work on site shall be limited to 40 hours/week.</w:t>
      </w:r>
      <w:r w:rsidR="00232188">
        <w:rPr>
          <w:rFonts w:ascii="Times New Roman" w:hAnsi="Times New Roman"/>
        </w:rPr>
        <w:t xml:space="preserve">” One estimation of hours on site worked by the seven employees was 48 hours a week. It was questioned whether the tally of hours could increase on rainy days. The company services interior and exterior pest control projects and </w:t>
      </w:r>
      <w:proofErr w:type="spellStart"/>
      <w:r w:rsidR="00232188">
        <w:rPr>
          <w:rFonts w:ascii="Times New Roman" w:hAnsi="Times New Roman"/>
        </w:rPr>
        <w:t>Neerland</w:t>
      </w:r>
      <w:proofErr w:type="spellEnd"/>
      <w:r w:rsidR="00232188">
        <w:rPr>
          <w:rFonts w:ascii="Times New Roman" w:hAnsi="Times New Roman"/>
        </w:rPr>
        <w:t xml:space="preserve"> will send workers home if there is no work on a particular day. </w:t>
      </w:r>
    </w:p>
    <w:p w:rsidR="005A1D22" w:rsidRDefault="0097482A" w:rsidP="005A1D22">
      <w:pPr>
        <w:pStyle w:val="BodyTextIndent"/>
        <w:ind w:firstLine="0"/>
        <w:rPr>
          <w:rFonts w:ascii="Times New Roman" w:hAnsi="Times New Roman"/>
        </w:rPr>
      </w:pPr>
      <w:r>
        <w:rPr>
          <w:rFonts w:ascii="Times New Roman" w:hAnsi="Times New Roman"/>
        </w:rPr>
        <w:t xml:space="preserve">*The town has </w:t>
      </w:r>
      <w:r w:rsidRPr="00232188">
        <w:rPr>
          <w:rFonts w:ascii="Times New Roman" w:hAnsi="Times New Roman"/>
          <w:u w:val="single"/>
        </w:rPr>
        <w:t>not</w:t>
      </w:r>
      <w:r>
        <w:rPr>
          <w:rFonts w:ascii="Times New Roman" w:hAnsi="Times New Roman"/>
        </w:rPr>
        <w:t xml:space="preserve"> received a lot of complaints about the business. A citizen questioned whether a business was being conducted on the </w:t>
      </w:r>
      <w:proofErr w:type="spellStart"/>
      <w:r>
        <w:rPr>
          <w:rFonts w:ascii="Times New Roman" w:hAnsi="Times New Roman"/>
        </w:rPr>
        <w:t>Neerland</w:t>
      </w:r>
      <w:proofErr w:type="spellEnd"/>
      <w:r>
        <w:rPr>
          <w:rFonts w:ascii="Times New Roman" w:hAnsi="Times New Roman"/>
        </w:rPr>
        <w:t xml:space="preserve"> property. Since the inspection of the property by the DC Zoning Inspector when the </w:t>
      </w:r>
      <w:proofErr w:type="spellStart"/>
      <w:r>
        <w:rPr>
          <w:rFonts w:ascii="Times New Roman" w:hAnsi="Times New Roman"/>
        </w:rPr>
        <w:t>Neerlands</w:t>
      </w:r>
      <w:proofErr w:type="spellEnd"/>
      <w:r>
        <w:rPr>
          <w:rFonts w:ascii="Times New Roman" w:hAnsi="Times New Roman"/>
        </w:rPr>
        <w:t xml:space="preserve"> were found in violation of the DCCO, concerns about the business have been voiced by PC members.</w:t>
      </w:r>
    </w:p>
    <w:p w:rsidR="005A1D22" w:rsidRDefault="005A1D22" w:rsidP="005A1D22">
      <w:pPr>
        <w:pStyle w:val="BodyTextIndent"/>
        <w:ind w:firstLine="0"/>
        <w:rPr>
          <w:rFonts w:ascii="Times New Roman" w:hAnsi="Times New Roman"/>
        </w:rPr>
      </w:pPr>
      <w:r>
        <w:rPr>
          <w:rFonts w:ascii="Times New Roman" w:hAnsi="Times New Roman"/>
        </w:rPr>
        <w:t xml:space="preserve"> </w:t>
      </w:r>
      <w:r>
        <w:rPr>
          <w:rFonts w:ascii="Times New Roman" w:hAnsi="Times New Roman"/>
          <w:u w:val="single"/>
        </w:rPr>
        <w:t>In support of recommending approval to the TB</w:t>
      </w:r>
      <w:proofErr w:type="gramStart"/>
      <w:r>
        <w:rPr>
          <w:rFonts w:ascii="Times New Roman" w:hAnsi="Times New Roman"/>
        </w:rPr>
        <w:t>:</w:t>
      </w:r>
      <w:r w:rsidR="00232188">
        <w:rPr>
          <w:rFonts w:ascii="Times New Roman" w:hAnsi="Times New Roman"/>
        </w:rPr>
        <w:t>.</w:t>
      </w:r>
      <w:proofErr w:type="gramEnd"/>
      <w:r w:rsidR="00232188">
        <w:rPr>
          <w:rFonts w:ascii="Times New Roman" w:hAnsi="Times New Roman"/>
        </w:rPr>
        <w:t xml:space="preserve"> </w:t>
      </w:r>
      <w:r>
        <w:rPr>
          <w:rFonts w:ascii="Times New Roman" w:hAnsi="Times New Roman"/>
        </w:rPr>
        <w:t xml:space="preserve">It was felt that the accessory building and the site are well-maintained and the business has not negatively impacted the town. </w:t>
      </w:r>
      <w:r w:rsidR="0097482A">
        <w:rPr>
          <w:rFonts w:ascii="Times New Roman" w:hAnsi="Times New Roman"/>
        </w:rPr>
        <w:t xml:space="preserve">It was described as neat, tidy and unobtrusive. </w:t>
      </w:r>
      <w:r>
        <w:rPr>
          <w:rFonts w:ascii="Times New Roman" w:hAnsi="Times New Roman"/>
        </w:rPr>
        <w:t xml:space="preserve">It is believed that the Plan supports creative ways for the property owner to use their land and the Plan supports limited family businesses. </w:t>
      </w:r>
      <w:r w:rsidR="00232188">
        <w:rPr>
          <w:rFonts w:ascii="Times New Roman" w:hAnsi="Times New Roman"/>
        </w:rPr>
        <w:t xml:space="preserve">The pest-control business is completed at remote locations and the business activity does not impact residents of the Town and the rural character. If the CUP were approved with conditions it was generally believed that it should NOT grow at its current location. </w:t>
      </w:r>
      <w:r w:rsidR="0097482A">
        <w:rPr>
          <w:rFonts w:ascii="Times New Roman" w:hAnsi="Times New Roman"/>
        </w:rPr>
        <w:t xml:space="preserve">It was believed that conditions could be crafted to limit the number of vehicles which would limit the number of employees and the amount of traffic coming and going on County Road G. </w:t>
      </w:r>
      <w:r w:rsidR="005F0F96">
        <w:rPr>
          <w:rFonts w:ascii="Times New Roman" w:hAnsi="Times New Roman"/>
        </w:rPr>
        <w:t xml:space="preserve">By requiring review of the CUP every two years, the Town could monitor the size of the business and if no violations were found, the CUP could continue. </w:t>
      </w:r>
    </w:p>
    <w:p w:rsidR="005A1D22" w:rsidRPr="00CC2C8A" w:rsidRDefault="005A1D22" w:rsidP="005A1D22">
      <w:pPr>
        <w:pStyle w:val="BodyTextIndent"/>
        <w:ind w:firstLine="0"/>
        <w:rPr>
          <w:rFonts w:ascii="Times New Roman" w:hAnsi="Times New Roman"/>
          <w:u w:val="single"/>
        </w:rPr>
      </w:pPr>
      <w:r w:rsidRPr="00CC2C8A">
        <w:rPr>
          <w:rFonts w:ascii="Times New Roman" w:hAnsi="Times New Roman"/>
          <w:u w:val="single"/>
        </w:rPr>
        <w:t xml:space="preserve">In opposition of recommending approval to the TB: </w:t>
      </w:r>
      <w:r w:rsidRPr="00CC2C8A">
        <w:rPr>
          <w:rFonts w:ascii="Times New Roman" w:hAnsi="Times New Roman"/>
        </w:rPr>
        <w:t>Th</w:t>
      </w:r>
      <w:r>
        <w:rPr>
          <w:rFonts w:ascii="Times New Roman" w:hAnsi="Times New Roman"/>
        </w:rPr>
        <w:t xml:space="preserve">e size of the business is considered too large </w:t>
      </w:r>
      <w:r w:rsidR="00D74AE3">
        <w:rPr>
          <w:rFonts w:ascii="Times New Roman" w:hAnsi="Times New Roman"/>
        </w:rPr>
        <w:t>because of</w:t>
      </w:r>
      <w:r>
        <w:rPr>
          <w:rFonts w:ascii="Times New Roman" w:hAnsi="Times New Roman"/>
        </w:rPr>
        <w:t xml:space="preserve"> the number of employees coming and going. It is over the line of limited family business</w:t>
      </w:r>
      <w:r w:rsidR="00D74AE3">
        <w:rPr>
          <w:rFonts w:ascii="Times New Roman" w:hAnsi="Times New Roman"/>
        </w:rPr>
        <w:t>es as envisioned by the town land use plan</w:t>
      </w:r>
      <w:r>
        <w:rPr>
          <w:rFonts w:ascii="Times New Roman" w:hAnsi="Times New Roman"/>
        </w:rPr>
        <w:t xml:space="preserve">. Without a sunset provision, by which the business would have the time to plan to relocate within so many years, </w:t>
      </w:r>
      <w:r w:rsidR="00D74AE3">
        <w:rPr>
          <w:rFonts w:ascii="Times New Roman" w:hAnsi="Times New Roman"/>
        </w:rPr>
        <w:t xml:space="preserve">i.e. </w:t>
      </w:r>
      <w:r>
        <w:rPr>
          <w:rFonts w:ascii="Times New Roman" w:hAnsi="Times New Roman"/>
        </w:rPr>
        <w:t>2, 3, 4, 5</w:t>
      </w:r>
      <w:r w:rsidR="00232188">
        <w:rPr>
          <w:rFonts w:ascii="Times New Roman" w:hAnsi="Times New Roman"/>
        </w:rPr>
        <w:t xml:space="preserve"> years,</w:t>
      </w:r>
      <w:r>
        <w:rPr>
          <w:rFonts w:ascii="Times New Roman" w:hAnsi="Times New Roman"/>
        </w:rPr>
        <w:t xml:space="preserve"> it was felt that the town could not</w:t>
      </w:r>
      <w:r w:rsidRPr="00CC2C8A">
        <w:rPr>
          <w:rFonts w:ascii="Times New Roman" w:hAnsi="Times New Roman"/>
        </w:rPr>
        <w:t xml:space="preserve"> </w:t>
      </w:r>
      <w:r>
        <w:rPr>
          <w:rFonts w:ascii="Times New Roman" w:hAnsi="Times New Roman"/>
        </w:rPr>
        <w:t xml:space="preserve">adequately enforce the size of the business and it could continue to grow. </w:t>
      </w:r>
      <w:r w:rsidR="00232188">
        <w:rPr>
          <w:rFonts w:ascii="Times New Roman" w:hAnsi="Times New Roman"/>
        </w:rPr>
        <w:t xml:space="preserve">If the interpretation of one full-time </w:t>
      </w:r>
      <w:r w:rsidR="00232188">
        <w:rPr>
          <w:rFonts w:ascii="Times New Roman" w:hAnsi="Times New Roman"/>
        </w:rPr>
        <w:lastRenderedPageBreak/>
        <w:t xml:space="preserve">equivalent by DC Zoning was found to be different than what has been presented with this application, would the PC change their mind on this application? If the </w:t>
      </w:r>
      <w:proofErr w:type="spellStart"/>
      <w:r w:rsidR="00232188">
        <w:rPr>
          <w:rFonts w:ascii="Times New Roman" w:hAnsi="Times New Roman"/>
        </w:rPr>
        <w:t>Neerlands</w:t>
      </w:r>
      <w:proofErr w:type="spellEnd"/>
      <w:r w:rsidR="00232188">
        <w:rPr>
          <w:rFonts w:ascii="Times New Roman" w:hAnsi="Times New Roman"/>
        </w:rPr>
        <w:t xml:space="preserve"> had applied for the CUP prior to commencing their business in the accessory building, would the PC consider it consistent with the Plan? Can the PC live with this as a precedent? Should the Town approve a CUP that </w:t>
      </w:r>
      <w:r w:rsidR="005F0F96">
        <w:rPr>
          <w:rFonts w:ascii="Times New Roman" w:hAnsi="Times New Roman"/>
        </w:rPr>
        <w:t xml:space="preserve">it was felt that </w:t>
      </w:r>
      <w:r w:rsidR="00232188">
        <w:rPr>
          <w:rFonts w:ascii="Times New Roman" w:hAnsi="Times New Roman"/>
        </w:rPr>
        <w:t xml:space="preserve">the Town and DC Zoning cannot enforce? </w:t>
      </w:r>
    </w:p>
    <w:p w:rsidR="0058511B" w:rsidRDefault="00F96C10" w:rsidP="0058511B">
      <w:pPr>
        <w:pStyle w:val="BodyTextIndent"/>
        <w:ind w:firstLine="0"/>
        <w:rPr>
          <w:rFonts w:ascii="Times New Roman" w:hAnsi="Times New Roman"/>
        </w:rPr>
      </w:pPr>
      <w:r w:rsidRPr="00F96C10">
        <w:rPr>
          <w:rFonts w:ascii="Times New Roman" w:hAnsi="Times New Roman"/>
          <w:u w:val="single"/>
        </w:rPr>
        <w:t>Conditions</w:t>
      </w:r>
      <w:r>
        <w:rPr>
          <w:rFonts w:ascii="Times New Roman" w:hAnsi="Times New Roman"/>
        </w:rPr>
        <w:t xml:space="preserve">: </w:t>
      </w:r>
    </w:p>
    <w:p w:rsidR="0058511B" w:rsidRDefault="0058511B" w:rsidP="0058511B">
      <w:pPr>
        <w:pStyle w:val="BodyTextIndent"/>
        <w:ind w:firstLine="0"/>
        <w:rPr>
          <w:rFonts w:ascii="Times New Roman" w:hAnsi="Times New Roman"/>
        </w:rPr>
      </w:pPr>
      <w:r>
        <w:rPr>
          <w:rFonts w:ascii="Times New Roman" w:hAnsi="Times New Roman"/>
        </w:rPr>
        <w:t>1. The limited family business shall be limited to the pest control business.</w:t>
      </w:r>
    </w:p>
    <w:p w:rsidR="0058511B" w:rsidRPr="0058511B" w:rsidRDefault="0058511B" w:rsidP="0058511B">
      <w:pPr>
        <w:pStyle w:val="BodyTextIndent"/>
        <w:ind w:firstLine="0"/>
        <w:rPr>
          <w:rFonts w:ascii="Times New Roman" w:hAnsi="Times New Roman"/>
        </w:rPr>
      </w:pPr>
      <w:r>
        <w:rPr>
          <w:rFonts w:ascii="Times New Roman" w:hAnsi="Times New Roman"/>
        </w:rPr>
        <w:t xml:space="preserve">2. The </w:t>
      </w:r>
      <w:r w:rsidR="003C6742">
        <w:rPr>
          <w:rFonts w:ascii="Times New Roman" w:hAnsi="Times New Roman"/>
        </w:rPr>
        <w:t xml:space="preserve">on-site </w:t>
      </w:r>
      <w:r>
        <w:rPr>
          <w:rFonts w:ascii="Times New Roman" w:hAnsi="Times New Roman"/>
        </w:rPr>
        <w:t xml:space="preserve">business </w:t>
      </w:r>
      <w:r w:rsidRPr="0058511B">
        <w:rPr>
          <w:rFonts w:ascii="Times New Roman" w:hAnsi="Times New Roman"/>
        </w:rPr>
        <w:t>operation shall be restricted to th</w:t>
      </w:r>
      <w:r w:rsidR="003C6742">
        <w:rPr>
          <w:rFonts w:ascii="Times New Roman" w:hAnsi="Times New Roman"/>
        </w:rPr>
        <w:t>e accessory building, building permit dated 01/</w:t>
      </w:r>
      <w:r w:rsidR="007F5E04">
        <w:rPr>
          <w:rFonts w:ascii="Times New Roman" w:hAnsi="Times New Roman"/>
        </w:rPr>
        <w:t>15</w:t>
      </w:r>
      <w:r w:rsidR="003C6742">
        <w:rPr>
          <w:rFonts w:ascii="Times New Roman" w:hAnsi="Times New Roman"/>
        </w:rPr>
        <w:t>/13</w:t>
      </w:r>
      <w:r w:rsidRPr="0058511B">
        <w:rPr>
          <w:rFonts w:ascii="Times New Roman" w:hAnsi="Times New Roman"/>
        </w:rPr>
        <w:t>. Additions to the existing building and/or construction of another building for business purposes</w:t>
      </w:r>
      <w:r>
        <w:rPr>
          <w:rFonts w:ascii="Times New Roman" w:hAnsi="Times New Roman"/>
          <w:color w:val="FF0000"/>
        </w:rPr>
        <w:t xml:space="preserve"> </w:t>
      </w:r>
      <w:r w:rsidRPr="0058511B">
        <w:rPr>
          <w:rFonts w:ascii="Times New Roman" w:hAnsi="Times New Roman"/>
        </w:rPr>
        <w:t xml:space="preserve">shall not be permitted. </w:t>
      </w:r>
      <w:r>
        <w:rPr>
          <w:rFonts w:ascii="Times New Roman" w:hAnsi="Times New Roman"/>
        </w:rPr>
        <w:t xml:space="preserve">The Town shall be notified of any additional building of residential accessory building(s) for residential purposes, not business purposes. </w:t>
      </w:r>
    </w:p>
    <w:p w:rsidR="0058511B" w:rsidRPr="0058511B" w:rsidRDefault="0058511B" w:rsidP="0058511B">
      <w:pPr>
        <w:pStyle w:val="BodyTextIndent"/>
        <w:ind w:firstLine="0"/>
        <w:rPr>
          <w:rFonts w:ascii="Times New Roman" w:hAnsi="Times New Roman"/>
        </w:rPr>
      </w:pPr>
      <w:r w:rsidRPr="0058511B">
        <w:rPr>
          <w:rFonts w:ascii="Times New Roman" w:hAnsi="Times New Roman"/>
        </w:rPr>
        <w:t>3. The hours of operation shall be Monday through Friday, from 7 a.m. to 6 p.m.</w:t>
      </w:r>
    </w:p>
    <w:p w:rsidR="0058511B" w:rsidRPr="00AB429B" w:rsidRDefault="0058511B" w:rsidP="0058511B">
      <w:pPr>
        <w:pStyle w:val="BodyTextIndent"/>
        <w:ind w:firstLine="0"/>
        <w:rPr>
          <w:rFonts w:ascii="Times New Roman" w:hAnsi="Times New Roman"/>
        </w:rPr>
      </w:pPr>
      <w:r w:rsidRPr="00AB429B">
        <w:rPr>
          <w:rFonts w:ascii="Times New Roman" w:hAnsi="Times New Roman"/>
        </w:rPr>
        <w:t xml:space="preserve">4. All employees except one or one full-time equivalent, shall be a member of the family residing on the property. The number of hours for family members not residing on the property </w:t>
      </w:r>
      <w:r w:rsidRPr="005740F3">
        <w:rPr>
          <w:rFonts w:ascii="Times New Roman" w:hAnsi="Times New Roman"/>
          <w:u w:val="single"/>
        </w:rPr>
        <w:t>and</w:t>
      </w:r>
      <w:r w:rsidRPr="005740F3">
        <w:rPr>
          <w:rFonts w:ascii="Times New Roman" w:hAnsi="Times New Roman"/>
        </w:rPr>
        <w:t xml:space="preserve"> </w:t>
      </w:r>
      <w:r w:rsidRPr="00AB429B">
        <w:rPr>
          <w:rFonts w:ascii="Times New Roman" w:hAnsi="Times New Roman"/>
        </w:rPr>
        <w:t>for non-family members to work on site shall be limited to 40 hours/week.</w:t>
      </w:r>
    </w:p>
    <w:p w:rsidR="0058511B" w:rsidRPr="00AB429B" w:rsidRDefault="0058511B" w:rsidP="0058511B">
      <w:pPr>
        <w:pStyle w:val="BodyTextIndent"/>
        <w:ind w:firstLine="0"/>
        <w:rPr>
          <w:rFonts w:ascii="Times New Roman" w:hAnsi="Times New Roman"/>
        </w:rPr>
      </w:pPr>
      <w:r w:rsidRPr="00AB429B">
        <w:rPr>
          <w:rFonts w:ascii="Times New Roman" w:hAnsi="Times New Roman"/>
        </w:rPr>
        <w:t>5. The vehicles use</w:t>
      </w:r>
      <w:r w:rsidR="00891C8B">
        <w:rPr>
          <w:rFonts w:ascii="Times New Roman" w:hAnsi="Times New Roman"/>
        </w:rPr>
        <w:t>d</w:t>
      </w:r>
      <w:r w:rsidRPr="00AB429B">
        <w:rPr>
          <w:rFonts w:ascii="Times New Roman" w:hAnsi="Times New Roman"/>
        </w:rPr>
        <w:t xml:space="preserve"> in the business shall be limited to </w:t>
      </w:r>
      <w:r w:rsidRPr="00891C8B">
        <w:rPr>
          <w:rFonts w:ascii="Times New Roman" w:hAnsi="Times New Roman"/>
          <w:u w:val="single"/>
        </w:rPr>
        <w:t>seven</w:t>
      </w:r>
      <w:r w:rsidRPr="00AB429B">
        <w:rPr>
          <w:rFonts w:ascii="Times New Roman" w:hAnsi="Times New Roman"/>
        </w:rPr>
        <w:t xml:space="preserve"> vehicles and the number of </w:t>
      </w:r>
      <w:r w:rsidR="00CA5134">
        <w:rPr>
          <w:rFonts w:ascii="Times New Roman" w:hAnsi="Times New Roman"/>
        </w:rPr>
        <w:t xml:space="preserve">one-person </w:t>
      </w:r>
      <w:r w:rsidRPr="00AB429B">
        <w:rPr>
          <w:rFonts w:ascii="Times New Roman" w:hAnsi="Times New Roman"/>
        </w:rPr>
        <w:t xml:space="preserve">trips </w:t>
      </w:r>
      <w:r w:rsidR="00CA5134">
        <w:rPr>
          <w:rFonts w:ascii="Times New Roman" w:hAnsi="Times New Roman"/>
        </w:rPr>
        <w:t xml:space="preserve">for the business is limited to </w:t>
      </w:r>
      <w:r w:rsidR="00CA5134" w:rsidRPr="00CA5134">
        <w:rPr>
          <w:rFonts w:ascii="Times New Roman" w:hAnsi="Times New Roman"/>
          <w:u w:val="single"/>
        </w:rPr>
        <w:t>twenty</w:t>
      </w:r>
      <w:r w:rsidR="00CA5134">
        <w:rPr>
          <w:rFonts w:ascii="Times New Roman" w:hAnsi="Times New Roman"/>
        </w:rPr>
        <w:t xml:space="preserve">, one-person trips in and out of the </w:t>
      </w:r>
      <w:r w:rsidRPr="00AB429B">
        <w:rPr>
          <w:rFonts w:ascii="Times New Roman" w:hAnsi="Times New Roman"/>
        </w:rPr>
        <w:t xml:space="preserve">CTH G site. </w:t>
      </w:r>
    </w:p>
    <w:p w:rsidR="00AB429B" w:rsidRPr="00AB429B" w:rsidRDefault="00AB429B" w:rsidP="00AB429B">
      <w:pPr>
        <w:pStyle w:val="BodyTextIndent"/>
        <w:ind w:firstLine="0"/>
        <w:rPr>
          <w:rFonts w:ascii="Times New Roman" w:hAnsi="Times New Roman"/>
        </w:rPr>
      </w:pPr>
      <w:r w:rsidRPr="00AB429B">
        <w:rPr>
          <w:rFonts w:ascii="Times New Roman" w:hAnsi="Times New Roman"/>
        </w:rPr>
        <w:t xml:space="preserve">6. No customers shall </w:t>
      </w:r>
      <w:r w:rsidR="00891C8B">
        <w:rPr>
          <w:rFonts w:ascii="Times New Roman" w:hAnsi="Times New Roman"/>
        </w:rPr>
        <w:t>visit</w:t>
      </w:r>
      <w:r w:rsidRPr="00AB429B">
        <w:rPr>
          <w:rFonts w:ascii="Times New Roman" w:hAnsi="Times New Roman"/>
        </w:rPr>
        <w:t xml:space="preserve"> the site. No retail sales shall be conducted on the property.</w:t>
      </w:r>
      <w:r w:rsidR="00891C8B">
        <w:rPr>
          <w:rFonts w:ascii="Times New Roman" w:hAnsi="Times New Roman"/>
        </w:rPr>
        <w:t xml:space="preserve"> The on-site business shall not be opened to the public. </w:t>
      </w:r>
    </w:p>
    <w:p w:rsidR="00AB429B" w:rsidRPr="00AB429B" w:rsidRDefault="00AB429B" w:rsidP="0058511B">
      <w:pPr>
        <w:pStyle w:val="BodyTextIndent"/>
        <w:ind w:firstLine="0"/>
        <w:rPr>
          <w:rFonts w:ascii="Times New Roman" w:hAnsi="Times New Roman"/>
        </w:rPr>
      </w:pPr>
      <w:r w:rsidRPr="00AB429B">
        <w:rPr>
          <w:rFonts w:ascii="Times New Roman" w:hAnsi="Times New Roman"/>
        </w:rPr>
        <w:t>7. No business activities shall be conducted outside of the accessory building.</w:t>
      </w:r>
    </w:p>
    <w:p w:rsidR="0058511B" w:rsidRPr="00AB429B" w:rsidRDefault="00AB429B" w:rsidP="0058511B">
      <w:pPr>
        <w:pStyle w:val="BodyTextIndent"/>
        <w:ind w:firstLine="0"/>
        <w:rPr>
          <w:rFonts w:ascii="Times New Roman" w:hAnsi="Times New Roman"/>
        </w:rPr>
      </w:pPr>
      <w:r w:rsidRPr="00AB429B">
        <w:rPr>
          <w:rFonts w:ascii="Times New Roman" w:hAnsi="Times New Roman"/>
        </w:rPr>
        <w:t>8.</w:t>
      </w:r>
      <w:r w:rsidR="0058511B" w:rsidRPr="00AB429B">
        <w:rPr>
          <w:rFonts w:ascii="Times New Roman" w:hAnsi="Times New Roman"/>
        </w:rPr>
        <w:t xml:space="preserve"> Outside loudspeakers are prohibited.</w:t>
      </w:r>
    </w:p>
    <w:p w:rsidR="0058511B" w:rsidRPr="00AB429B" w:rsidRDefault="00AB429B" w:rsidP="0058511B">
      <w:pPr>
        <w:pStyle w:val="BodyTextIndent"/>
        <w:ind w:firstLine="0"/>
        <w:rPr>
          <w:rFonts w:ascii="Times New Roman" w:hAnsi="Times New Roman"/>
        </w:rPr>
      </w:pPr>
      <w:r w:rsidRPr="00AB429B">
        <w:rPr>
          <w:rFonts w:ascii="Times New Roman" w:hAnsi="Times New Roman"/>
        </w:rPr>
        <w:t>9</w:t>
      </w:r>
      <w:r w:rsidR="0058511B" w:rsidRPr="00AB429B">
        <w:rPr>
          <w:rFonts w:ascii="Times New Roman" w:hAnsi="Times New Roman"/>
        </w:rPr>
        <w:t xml:space="preserve">. Outside signs are prohibited. </w:t>
      </w:r>
    </w:p>
    <w:p w:rsidR="00AB429B" w:rsidRPr="00AB429B" w:rsidRDefault="00AB429B" w:rsidP="00AB429B">
      <w:r w:rsidRPr="00AB429B">
        <w:rPr>
          <w:sz w:val="20"/>
        </w:rPr>
        <w:t>10.</w:t>
      </w:r>
      <w:r w:rsidRPr="00AB429B">
        <w:t xml:space="preserve"> </w:t>
      </w:r>
      <w:r w:rsidRPr="00AB429B">
        <w:rPr>
          <w:sz w:val="20"/>
        </w:rPr>
        <w:t>Outdoor lighting, except for required security lighting</w:t>
      </w:r>
      <w:r w:rsidR="00B5050B">
        <w:rPr>
          <w:sz w:val="20"/>
        </w:rPr>
        <w:t xml:space="preserve"> </w:t>
      </w:r>
      <w:r w:rsidRPr="00AB429B">
        <w:rPr>
          <w:sz w:val="20"/>
        </w:rPr>
        <w:t>shall be operational only during hours of operation. All lighting shall be shielded to prevent glare into the night sky or direct-beam illumination of neighboring residences. All new lighting fixtures shall use full cut-off fixtures which prevent all upward transmission of light.</w:t>
      </w:r>
    </w:p>
    <w:p w:rsidR="00AB429B" w:rsidRPr="00AB429B" w:rsidRDefault="00AB429B" w:rsidP="0058511B">
      <w:pPr>
        <w:pStyle w:val="BodyTextIndent"/>
        <w:ind w:firstLine="0"/>
        <w:rPr>
          <w:rFonts w:ascii="Times New Roman" w:hAnsi="Times New Roman"/>
        </w:rPr>
      </w:pPr>
      <w:r w:rsidRPr="00AB429B">
        <w:rPr>
          <w:rFonts w:ascii="Times New Roman" w:hAnsi="Times New Roman"/>
        </w:rPr>
        <w:t xml:space="preserve">11. All chemicals for the pest control business shall be properly disposed of off-site and in accordance with all pertinent county, state, federal, </w:t>
      </w:r>
      <w:r w:rsidR="00B5050B">
        <w:rPr>
          <w:rFonts w:ascii="Times New Roman" w:hAnsi="Times New Roman"/>
        </w:rPr>
        <w:t xml:space="preserve">and </w:t>
      </w:r>
      <w:r w:rsidRPr="00AB429B">
        <w:rPr>
          <w:rFonts w:ascii="Times New Roman" w:hAnsi="Times New Roman"/>
        </w:rPr>
        <w:t>industr</w:t>
      </w:r>
      <w:r w:rsidR="00B5050B">
        <w:rPr>
          <w:rFonts w:ascii="Times New Roman" w:hAnsi="Times New Roman"/>
        </w:rPr>
        <w:t>y</w:t>
      </w:r>
      <w:r w:rsidRPr="00AB429B">
        <w:rPr>
          <w:rFonts w:ascii="Times New Roman" w:hAnsi="Times New Roman"/>
        </w:rPr>
        <w:t xml:space="preserve"> regulations. </w:t>
      </w:r>
    </w:p>
    <w:p w:rsidR="00AB429B" w:rsidRPr="00AB429B" w:rsidRDefault="00AB429B" w:rsidP="0058511B">
      <w:pPr>
        <w:pStyle w:val="BodyTextIndent"/>
        <w:ind w:firstLine="0"/>
        <w:rPr>
          <w:rFonts w:ascii="Times New Roman" w:hAnsi="Times New Roman"/>
        </w:rPr>
      </w:pPr>
      <w:r w:rsidRPr="00AB429B">
        <w:rPr>
          <w:rFonts w:ascii="Times New Roman" w:hAnsi="Times New Roman"/>
        </w:rPr>
        <w:t xml:space="preserve">12. Servicing of personal and business vehicles shall be permitted on site with the proper disposal of vehicle fluids in accordance with all pertinent county, state, </w:t>
      </w:r>
      <w:r w:rsidR="00B5050B">
        <w:rPr>
          <w:rFonts w:ascii="Times New Roman" w:hAnsi="Times New Roman"/>
        </w:rPr>
        <w:t xml:space="preserve">and </w:t>
      </w:r>
      <w:r w:rsidRPr="00AB429B">
        <w:rPr>
          <w:rFonts w:ascii="Times New Roman" w:hAnsi="Times New Roman"/>
        </w:rPr>
        <w:t xml:space="preserve">federal regulations. The servicing of vehicles </w:t>
      </w:r>
      <w:r w:rsidR="00B5050B">
        <w:rPr>
          <w:rFonts w:ascii="Times New Roman" w:hAnsi="Times New Roman"/>
        </w:rPr>
        <w:t>for hire on</w:t>
      </w:r>
      <w:r w:rsidRPr="00AB429B">
        <w:rPr>
          <w:rFonts w:ascii="Times New Roman" w:hAnsi="Times New Roman"/>
        </w:rPr>
        <w:t xml:space="preserve"> site shall be prohibited. </w:t>
      </w:r>
    </w:p>
    <w:p w:rsidR="0058511B" w:rsidRDefault="00AB429B" w:rsidP="0058511B">
      <w:pPr>
        <w:pStyle w:val="BodyTextIndent"/>
        <w:ind w:firstLine="0"/>
        <w:rPr>
          <w:rFonts w:ascii="Times New Roman" w:hAnsi="Times New Roman"/>
        </w:rPr>
      </w:pPr>
      <w:r w:rsidRPr="00AB429B">
        <w:rPr>
          <w:rFonts w:ascii="Times New Roman" w:hAnsi="Times New Roman"/>
        </w:rPr>
        <w:t xml:space="preserve">13. </w:t>
      </w:r>
      <w:r w:rsidR="0058511B" w:rsidRPr="00AB429B">
        <w:rPr>
          <w:rFonts w:ascii="Times New Roman" w:hAnsi="Times New Roman"/>
        </w:rPr>
        <w:t>The conditional use permit shall</w:t>
      </w:r>
      <w:r w:rsidR="00B83B4C">
        <w:rPr>
          <w:rFonts w:ascii="Times New Roman" w:hAnsi="Times New Roman"/>
        </w:rPr>
        <w:t xml:space="preserve"> automatically expire on sale of </w:t>
      </w:r>
      <w:r w:rsidR="0058511B" w:rsidRPr="00AB429B">
        <w:rPr>
          <w:rFonts w:ascii="Times New Roman" w:hAnsi="Times New Roman"/>
        </w:rPr>
        <w:t>the property</w:t>
      </w:r>
      <w:r w:rsidR="00B83B4C">
        <w:rPr>
          <w:rFonts w:ascii="Times New Roman" w:hAnsi="Times New Roman"/>
        </w:rPr>
        <w:t xml:space="preserve"> </w:t>
      </w:r>
      <w:r w:rsidR="00B83B4C" w:rsidRPr="00B83B4C">
        <w:rPr>
          <w:rFonts w:ascii="Times New Roman" w:hAnsi="Times New Roman"/>
          <w:u w:val="single"/>
        </w:rPr>
        <w:t>or</w:t>
      </w:r>
      <w:r w:rsidR="00B83B4C">
        <w:rPr>
          <w:rFonts w:ascii="Times New Roman" w:hAnsi="Times New Roman"/>
        </w:rPr>
        <w:t xml:space="preserve"> business</w:t>
      </w:r>
      <w:r w:rsidR="0058511B" w:rsidRPr="00AB429B">
        <w:rPr>
          <w:rFonts w:ascii="Times New Roman" w:hAnsi="Times New Roman"/>
        </w:rPr>
        <w:t xml:space="preserve"> to an unrelated third party.</w:t>
      </w:r>
    </w:p>
    <w:p w:rsidR="00B83B4C" w:rsidRDefault="00CC0810" w:rsidP="0058511B">
      <w:pPr>
        <w:pStyle w:val="BodyTextIndent"/>
        <w:ind w:firstLine="0"/>
        <w:rPr>
          <w:rFonts w:ascii="Times New Roman" w:hAnsi="Times New Roman"/>
        </w:rPr>
      </w:pPr>
      <w:r>
        <w:rPr>
          <w:rFonts w:ascii="Times New Roman" w:hAnsi="Times New Roman"/>
        </w:rPr>
        <w:t>14. The building permit issued by the Town of Springdale, dated 01/</w:t>
      </w:r>
      <w:r w:rsidR="008B2C15">
        <w:rPr>
          <w:rFonts w:ascii="Times New Roman" w:hAnsi="Times New Roman"/>
        </w:rPr>
        <w:t>15</w:t>
      </w:r>
      <w:r>
        <w:rPr>
          <w:rFonts w:ascii="Times New Roman" w:hAnsi="Times New Roman"/>
        </w:rPr>
        <w:t xml:space="preserve">/13, shall be corrected to accurately reflect the elements of the accessory building as it is used. </w:t>
      </w:r>
    </w:p>
    <w:p w:rsidR="00CC0810" w:rsidRDefault="00CC0810" w:rsidP="0058511B">
      <w:pPr>
        <w:pStyle w:val="BodyTextIndent"/>
        <w:ind w:firstLine="0"/>
        <w:rPr>
          <w:rFonts w:ascii="Times New Roman" w:hAnsi="Times New Roman"/>
        </w:rPr>
      </w:pPr>
      <w:r>
        <w:rPr>
          <w:rFonts w:ascii="Times New Roman" w:hAnsi="Times New Roman"/>
        </w:rPr>
        <w:t xml:space="preserve">15. State, county and local approval of the accessory building shall be in compliance with all applicable codes and ordinances. </w:t>
      </w:r>
    </w:p>
    <w:p w:rsidR="00D46CBC" w:rsidRDefault="00CC0810" w:rsidP="00D46CBC">
      <w:pPr>
        <w:pStyle w:val="BodyTextIndent"/>
        <w:ind w:firstLine="0"/>
        <w:rPr>
          <w:rFonts w:ascii="Times New Roman" w:hAnsi="Times New Roman"/>
        </w:rPr>
      </w:pPr>
      <w:r>
        <w:rPr>
          <w:rFonts w:ascii="Times New Roman" w:hAnsi="Times New Roman"/>
        </w:rPr>
        <w:t>16. This CUP shall be reviewed by the Town of Springdale Plan Commission and Town Board and Building Inspector in two years</w:t>
      </w:r>
      <w:r w:rsidR="00D46CBC">
        <w:rPr>
          <w:rFonts w:ascii="Times New Roman" w:hAnsi="Times New Roman"/>
        </w:rPr>
        <w:t xml:space="preserve"> from 06/22/201</w:t>
      </w:r>
      <w:r w:rsidR="004B69B4">
        <w:rPr>
          <w:rFonts w:ascii="Times New Roman" w:hAnsi="Times New Roman"/>
        </w:rPr>
        <w:t>5</w:t>
      </w:r>
      <w:r w:rsidR="00D46CBC">
        <w:rPr>
          <w:rFonts w:ascii="Times New Roman" w:hAnsi="Times New Roman"/>
        </w:rPr>
        <w:t xml:space="preserve"> to confirm its compliance with the conditions of the CUP and for consistency with the current goals of the Town of Springdale Land Use Plan. </w:t>
      </w:r>
      <w:r w:rsidR="00140AFB">
        <w:rPr>
          <w:rFonts w:ascii="Times New Roman" w:hAnsi="Times New Roman"/>
        </w:rPr>
        <w:t>M</w:t>
      </w:r>
      <w:r w:rsidR="00D46CBC">
        <w:rPr>
          <w:rFonts w:ascii="Times New Roman" w:hAnsi="Times New Roman"/>
        </w:rPr>
        <w:t>otion to</w:t>
      </w:r>
      <w:r w:rsidR="00140AFB">
        <w:rPr>
          <w:rFonts w:ascii="Times New Roman" w:hAnsi="Times New Roman"/>
        </w:rPr>
        <w:t xml:space="preserve"> recommend approval to the TB</w:t>
      </w:r>
      <w:r w:rsidR="00D46CBC">
        <w:rPr>
          <w:rFonts w:ascii="Times New Roman" w:hAnsi="Times New Roman"/>
        </w:rPr>
        <w:t xml:space="preserve"> failed</w:t>
      </w:r>
      <w:r w:rsidR="00140AFB">
        <w:rPr>
          <w:rFonts w:ascii="Times New Roman" w:hAnsi="Times New Roman"/>
        </w:rPr>
        <w:t xml:space="preserve"> -</w:t>
      </w:r>
      <w:r w:rsidR="00D46CBC">
        <w:rPr>
          <w:rFonts w:ascii="Times New Roman" w:hAnsi="Times New Roman"/>
        </w:rPr>
        <w:t xml:space="preserve"> 3 in support and 3 opposed vote.  </w:t>
      </w:r>
    </w:p>
    <w:p w:rsidR="00D22184" w:rsidRPr="00AB429B" w:rsidRDefault="00D22184" w:rsidP="00DE0088">
      <w:pPr>
        <w:rPr>
          <w:sz w:val="20"/>
          <w:u w:val="single"/>
        </w:rPr>
      </w:pPr>
    </w:p>
    <w:p w:rsidR="00C02B24" w:rsidRDefault="00EB7538" w:rsidP="00C02B24">
      <w:pPr>
        <w:rPr>
          <w:sz w:val="20"/>
        </w:rPr>
      </w:pPr>
      <w:r w:rsidRPr="00C403C4">
        <w:rPr>
          <w:sz w:val="20"/>
        </w:rPr>
        <w:t>PLAN COMMISSION PROCEDURES:</w:t>
      </w:r>
      <w:r w:rsidR="00C30F6E">
        <w:rPr>
          <w:sz w:val="20"/>
        </w:rPr>
        <w:t xml:space="preserve"> </w:t>
      </w:r>
    </w:p>
    <w:p w:rsidR="00C02B24" w:rsidRDefault="00C02B24" w:rsidP="00C02B24">
      <w:pPr>
        <w:rPr>
          <w:sz w:val="20"/>
        </w:rPr>
      </w:pPr>
      <w:r w:rsidRPr="00C02B24">
        <w:rPr>
          <w:sz w:val="20"/>
          <w:u w:val="single"/>
        </w:rPr>
        <w:t>Fees</w:t>
      </w:r>
      <w:r w:rsidRPr="00C02B24">
        <w:rPr>
          <w:sz w:val="20"/>
        </w:rPr>
        <w:t>:</w:t>
      </w:r>
      <w:r>
        <w:rPr>
          <w:sz w:val="20"/>
        </w:rPr>
        <w:t xml:space="preserve"> The PC recommends to the Town that the fee structure </w:t>
      </w:r>
      <w:r w:rsidR="00404600">
        <w:rPr>
          <w:sz w:val="20"/>
        </w:rPr>
        <w:t xml:space="preserve">be reconsidered for applications from zoning violations. </w:t>
      </w:r>
    </w:p>
    <w:p w:rsidR="00C02B24" w:rsidRDefault="00BF18DC" w:rsidP="00BF18DC">
      <w:pPr>
        <w:rPr>
          <w:sz w:val="20"/>
        </w:rPr>
      </w:pPr>
      <w:r>
        <w:rPr>
          <w:sz w:val="20"/>
          <w:u w:val="single"/>
        </w:rPr>
        <w:t xml:space="preserve">Next </w:t>
      </w:r>
      <w:r w:rsidR="00404600">
        <w:rPr>
          <w:sz w:val="20"/>
          <w:u w:val="single"/>
        </w:rPr>
        <w:t>m</w:t>
      </w:r>
      <w:r>
        <w:rPr>
          <w:sz w:val="20"/>
          <w:u w:val="single"/>
        </w:rPr>
        <w:t xml:space="preserve">eeting </w:t>
      </w:r>
      <w:r w:rsidR="00404600">
        <w:rPr>
          <w:sz w:val="20"/>
          <w:u w:val="single"/>
        </w:rPr>
        <w:t>d</w:t>
      </w:r>
      <w:r>
        <w:rPr>
          <w:sz w:val="20"/>
          <w:u w:val="single"/>
        </w:rPr>
        <w:t xml:space="preserve">iscussion </w:t>
      </w:r>
      <w:r w:rsidR="00404600">
        <w:rPr>
          <w:sz w:val="20"/>
          <w:u w:val="single"/>
        </w:rPr>
        <w:t>t</w:t>
      </w:r>
      <w:r>
        <w:rPr>
          <w:sz w:val="20"/>
          <w:u w:val="single"/>
        </w:rPr>
        <w:t xml:space="preserve">opic </w:t>
      </w:r>
      <w:r w:rsidRPr="00070DD8">
        <w:rPr>
          <w:sz w:val="20"/>
        </w:rPr>
        <w:t xml:space="preserve">– </w:t>
      </w:r>
      <w:r w:rsidR="00404600">
        <w:rPr>
          <w:sz w:val="20"/>
        </w:rPr>
        <w:t>A l</w:t>
      </w:r>
      <w:r w:rsidRPr="00070DD8">
        <w:rPr>
          <w:sz w:val="20"/>
        </w:rPr>
        <w:t>imited family business</w:t>
      </w:r>
      <w:r w:rsidR="00070DD8" w:rsidRPr="00070DD8">
        <w:rPr>
          <w:sz w:val="20"/>
        </w:rPr>
        <w:t xml:space="preserve"> and what it should look like in the Town.</w:t>
      </w:r>
      <w:r w:rsidR="00070DD8">
        <w:rPr>
          <w:sz w:val="20"/>
          <w:u w:val="single"/>
        </w:rPr>
        <w:t xml:space="preserve"> </w:t>
      </w:r>
      <w:r>
        <w:rPr>
          <w:sz w:val="20"/>
          <w:u w:val="single"/>
        </w:rPr>
        <w:t xml:space="preserve">  </w:t>
      </w:r>
    </w:p>
    <w:p w:rsidR="008E1CA8" w:rsidRDefault="00404600" w:rsidP="008069C4">
      <w:pPr>
        <w:rPr>
          <w:sz w:val="20"/>
        </w:rPr>
      </w:pPr>
      <w:r w:rsidRPr="00AF64AE">
        <w:rPr>
          <w:sz w:val="20"/>
          <w:u w:val="single"/>
        </w:rPr>
        <w:t>Next meeting</w:t>
      </w:r>
      <w:r>
        <w:rPr>
          <w:sz w:val="20"/>
        </w:rPr>
        <w:t>:</w:t>
      </w:r>
      <w:r w:rsidR="009A528A">
        <w:rPr>
          <w:sz w:val="20"/>
        </w:rPr>
        <w:t xml:space="preserve"> </w:t>
      </w:r>
      <w:r w:rsidR="008E1CA8">
        <w:rPr>
          <w:sz w:val="20"/>
        </w:rPr>
        <w:t xml:space="preserve">Monday, </w:t>
      </w:r>
      <w:r w:rsidR="00BF18DC">
        <w:rPr>
          <w:sz w:val="20"/>
        </w:rPr>
        <w:t>July 27</w:t>
      </w:r>
      <w:r w:rsidR="000C654F">
        <w:rPr>
          <w:sz w:val="20"/>
        </w:rPr>
        <w:t>,</w:t>
      </w:r>
      <w:r w:rsidR="009A528A">
        <w:rPr>
          <w:sz w:val="20"/>
        </w:rPr>
        <w:t xml:space="preserve"> 2015</w:t>
      </w:r>
      <w:bookmarkEnd w:id="0"/>
      <w:r w:rsidR="00070DD8">
        <w:rPr>
          <w:sz w:val="20"/>
        </w:rPr>
        <w:t>.</w:t>
      </w:r>
      <w:r w:rsidR="00DE770E">
        <w:rPr>
          <w:sz w:val="20"/>
        </w:rPr>
        <w:t xml:space="preserve"> </w:t>
      </w:r>
      <w:r w:rsidR="00BF18DC">
        <w:rPr>
          <w:sz w:val="20"/>
        </w:rPr>
        <w:t xml:space="preserve"> </w:t>
      </w:r>
      <w:r w:rsidR="00070DD8">
        <w:rPr>
          <w:sz w:val="20"/>
        </w:rPr>
        <w:t xml:space="preserve"> </w:t>
      </w:r>
      <w:r w:rsidR="00BF18DC">
        <w:rPr>
          <w:sz w:val="20"/>
        </w:rPr>
        <w:t>Applications f</w:t>
      </w:r>
      <w:r w:rsidR="008E1CA8">
        <w:rPr>
          <w:sz w:val="20"/>
        </w:rPr>
        <w:t xml:space="preserve">or the meeting should be submitted by Monday, </w:t>
      </w:r>
      <w:r w:rsidR="00BF18DC">
        <w:rPr>
          <w:sz w:val="20"/>
        </w:rPr>
        <w:t>July 13</w:t>
      </w:r>
      <w:r w:rsidR="008E1CA8">
        <w:rPr>
          <w:sz w:val="20"/>
        </w:rPr>
        <w:t>, 2015.</w:t>
      </w:r>
      <w:r w:rsidR="00B36D20">
        <w:rPr>
          <w:sz w:val="20"/>
        </w:rPr>
        <w:t xml:space="preserve"> </w:t>
      </w:r>
      <w:r w:rsidR="00486022">
        <w:rPr>
          <w:sz w:val="20"/>
        </w:rPr>
        <w:t>If a site visit is requested, the PC prefers a week night after 5:30 p.m.</w:t>
      </w:r>
    </w:p>
    <w:p w:rsidR="000F5065" w:rsidRDefault="009019D2" w:rsidP="008069C4">
      <w:pPr>
        <w:rPr>
          <w:sz w:val="20"/>
        </w:rPr>
      </w:pPr>
      <w:r>
        <w:rPr>
          <w:sz w:val="20"/>
        </w:rPr>
        <w:t xml:space="preserve"> </w:t>
      </w:r>
      <w:r w:rsidR="00606FF2">
        <w:rPr>
          <w:sz w:val="20"/>
        </w:rPr>
        <w:t xml:space="preserve"> </w:t>
      </w:r>
    </w:p>
    <w:bookmarkEnd w:id="1"/>
    <w:bookmarkEnd w:id="2"/>
    <w:bookmarkEnd w:id="3"/>
    <w:bookmarkEnd w:id="4"/>
    <w:bookmarkEnd w:id="5"/>
    <w:bookmarkEnd w:id="6"/>
    <w:bookmarkEnd w:id="7"/>
    <w:bookmarkEnd w:id="8"/>
    <w:p w:rsidR="009C31DF" w:rsidRDefault="009019D2" w:rsidP="00DF72C9">
      <w:pPr>
        <w:rPr>
          <w:sz w:val="20"/>
        </w:rPr>
      </w:pPr>
      <w:r w:rsidRPr="009019D2">
        <w:rPr>
          <w:sz w:val="20"/>
        </w:rPr>
        <w:t>ADJOURN:</w:t>
      </w:r>
      <w:r w:rsidR="00B3709A">
        <w:rPr>
          <w:sz w:val="20"/>
        </w:rPr>
        <w:t xml:space="preserve"> MOTION </w:t>
      </w:r>
      <w:r w:rsidR="00512AC7">
        <w:rPr>
          <w:sz w:val="20"/>
        </w:rPr>
        <w:t xml:space="preserve">by </w:t>
      </w:r>
      <w:r w:rsidR="00486022">
        <w:rPr>
          <w:sz w:val="20"/>
        </w:rPr>
        <w:t>unanimous consent</w:t>
      </w:r>
      <w:r w:rsidR="00B3709A">
        <w:rPr>
          <w:sz w:val="20"/>
        </w:rPr>
        <w:t>.          R</w:t>
      </w:r>
      <w:r w:rsidR="00A56331">
        <w:rPr>
          <w:sz w:val="20"/>
        </w:rPr>
        <w:t xml:space="preserve">espectfully submitted, </w:t>
      </w:r>
      <w:r w:rsidR="00C75189" w:rsidRPr="00B3709A">
        <w:rPr>
          <w:sz w:val="20"/>
        </w:rPr>
        <w:t>Vicki Anderson, Recording Secretary</w:t>
      </w:r>
    </w:p>
    <w:p w:rsidR="00A7236E" w:rsidRDefault="00A7236E" w:rsidP="00DF72C9">
      <w:pPr>
        <w:rPr>
          <w:sz w:val="20"/>
        </w:rPr>
      </w:pPr>
    </w:p>
    <w:p w:rsidR="004D72AA" w:rsidRDefault="004D72AA" w:rsidP="004D72AA">
      <w:pPr>
        <w:rPr>
          <w:sz w:val="20"/>
        </w:rPr>
      </w:pPr>
      <w:r>
        <w:rPr>
          <w:sz w:val="20"/>
        </w:rPr>
        <w:t>``````````````````````````````````````````````````````````````````````````````````````````````````````````````````````````````````````````````````````````````````</w:t>
      </w:r>
    </w:p>
    <w:p w:rsidR="00FA312B" w:rsidRDefault="00FA312B" w:rsidP="004D72AA">
      <w:pPr>
        <w:rPr>
          <w:sz w:val="20"/>
        </w:rPr>
      </w:pPr>
    </w:p>
    <w:p w:rsidR="00FA312B" w:rsidRDefault="00FA312B" w:rsidP="004D72AA">
      <w:pPr>
        <w:rPr>
          <w:sz w:val="20"/>
        </w:rPr>
      </w:pPr>
    </w:p>
    <w:p w:rsidR="004D72AA" w:rsidRPr="00C403C4" w:rsidRDefault="004D72AA" w:rsidP="004D72AA">
      <w:pPr>
        <w:rPr>
          <w:color w:val="FF0000"/>
          <w:sz w:val="20"/>
        </w:rPr>
      </w:pPr>
      <w:bookmarkStart w:id="9" w:name="_GoBack"/>
      <w:bookmarkEnd w:id="9"/>
      <w:r w:rsidRPr="00C403C4">
        <w:rPr>
          <w:sz w:val="20"/>
        </w:rPr>
        <w:t>MINUTES OF THE SPRINGDALE PLAN COMMISSION MEETING</w:t>
      </w:r>
      <w:r>
        <w:rPr>
          <w:sz w:val="20"/>
        </w:rPr>
        <w:t xml:space="preserve">, </w:t>
      </w:r>
      <w:r w:rsidRPr="004D72AA">
        <w:rPr>
          <w:b/>
          <w:sz w:val="20"/>
        </w:rPr>
        <w:t>July 27, 2015</w:t>
      </w:r>
      <w:r w:rsidRPr="00C403C4">
        <w:rPr>
          <w:sz w:val="20"/>
        </w:rPr>
        <w:t xml:space="preserve">  </w:t>
      </w:r>
    </w:p>
    <w:p w:rsidR="004D72AA" w:rsidRPr="00C403C4" w:rsidRDefault="004D72AA" w:rsidP="004D72AA">
      <w:pPr>
        <w:rPr>
          <w:sz w:val="20"/>
        </w:rPr>
      </w:pPr>
    </w:p>
    <w:p w:rsidR="004D72AA" w:rsidRPr="000C654F" w:rsidRDefault="004D72AA" w:rsidP="004D72AA">
      <w:pPr>
        <w:rPr>
          <w:sz w:val="20"/>
        </w:rPr>
      </w:pPr>
      <w:r w:rsidRPr="00C403C4">
        <w:rPr>
          <w:sz w:val="20"/>
        </w:rPr>
        <w:t>IN ATTENDANCE</w:t>
      </w:r>
      <w:r>
        <w:rPr>
          <w:sz w:val="20"/>
        </w:rPr>
        <w:t xml:space="preserve">: Ellen Bunn, </w:t>
      </w:r>
      <w:r w:rsidRPr="000C654F">
        <w:rPr>
          <w:sz w:val="20"/>
        </w:rPr>
        <w:t xml:space="preserve">Mike Fagan, </w:t>
      </w:r>
      <w:r>
        <w:rPr>
          <w:sz w:val="20"/>
        </w:rPr>
        <w:t>and Jo</w:t>
      </w:r>
      <w:r w:rsidRPr="000C654F">
        <w:rPr>
          <w:sz w:val="20"/>
        </w:rPr>
        <w:t>hn Rosenbaum</w:t>
      </w:r>
      <w:r>
        <w:rPr>
          <w:sz w:val="20"/>
        </w:rPr>
        <w:t xml:space="preserve">. </w:t>
      </w:r>
      <w:r w:rsidRPr="000C654F">
        <w:rPr>
          <w:sz w:val="20"/>
        </w:rPr>
        <w:t>(</w:t>
      </w:r>
      <w:r>
        <w:rPr>
          <w:sz w:val="20"/>
        </w:rPr>
        <w:t>NO</w:t>
      </w:r>
      <w:r w:rsidRPr="000C654F">
        <w:rPr>
          <w:sz w:val="20"/>
        </w:rPr>
        <w:t xml:space="preserve"> quorum is present.) </w:t>
      </w:r>
      <w:r>
        <w:rPr>
          <w:sz w:val="20"/>
        </w:rPr>
        <w:t xml:space="preserve">Deputy </w:t>
      </w:r>
      <w:r w:rsidRPr="000C654F">
        <w:rPr>
          <w:sz w:val="20"/>
        </w:rPr>
        <w:t xml:space="preserve">Clerk </w:t>
      </w:r>
      <w:r>
        <w:rPr>
          <w:sz w:val="20"/>
        </w:rPr>
        <w:t>Carol Statz</w:t>
      </w:r>
      <w:r w:rsidRPr="000C654F">
        <w:rPr>
          <w:sz w:val="20"/>
        </w:rPr>
        <w:t xml:space="preserve"> as the recording secretary.</w:t>
      </w:r>
    </w:p>
    <w:p w:rsidR="004D72AA" w:rsidRPr="000C654F" w:rsidRDefault="004D72AA" w:rsidP="004D72AA">
      <w:pPr>
        <w:rPr>
          <w:sz w:val="20"/>
        </w:rPr>
      </w:pPr>
    </w:p>
    <w:p w:rsidR="004D72AA" w:rsidRPr="000C654F" w:rsidRDefault="004D72AA" w:rsidP="004D72AA">
      <w:pPr>
        <w:rPr>
          <w:sz w:val="20"/>
        </w:rPr>
      </w:pPr>
      <w:r w:rsidRPr="00C403C4">
        <w:rPr>
          <w:sz w:val="20"/>
        </w:rPr>
        <w:t xml:space="preserve">CALL TO ORDER: by </w:t>
      </w:r>
      <w:r w:rsidRPr="000C654F">
        <w:rPr>
          <w:sz w:val="20"/>
        </w:rPr>
        <w:t xml:space="preserve">Rosenbaum at </w:t>
      </w:r>
      <w:r>
        <w:rPr>
          <w:sz w:val="20"/>
        </w:rPr>
        <w:t>7:45</w:t>
      </w:r>
      <w:r w:rsidRPr="000C654F">
        <w:rPr>
          <w:sz w:val="20"/>
        </w:rPr>
        <w:t xml:space="preserve"> p.m. </w:t>
      </w:r>
    </w:p>
    <w:p w:rsidR="004D72AA" w:rsidRPr="000C654F" w:rsidRDefault="004D72AA" w:rsidP="004D72AA">
      <w:pPr>
        <w:rPr>
          <w:sz w:val="20"/>
        </w:rPr>
      </w:pPr>
    </w:p>
    <w:p w:rsidR="004D72AA" w:rsidRPr="008E1CA8" w:rsidRDefault="004D72AA" w:rsidP="004D72AA">
      <w:pPr>
        <w:pStyle w:val="PlainText"/>
        <w:rPr>
          <w:rFonts w:ascii="Times New Roman" w:hAnsi="Times New Roman"/>
        </w:rPr>
      </w:pPr>
      <w:r w:rsidRPr="00C403C4">
        <w:rPr>
          <w:rFonts w:ascii="Times New Roman" w:hAnsi="Times New Roman"/>
        </w:rPr>
        <w:t>NOTICE OF THE MEETING: pursuant to Wisconsin Open Meeting Law was confirmed. The final a</w:t>
      </w:r>
      <w:r>
        <w:rPr>
          <w:rFonts w:ascii="Times New Roman" w:hAnsi="Times New Roman"/>
        </w:rPr>
        <w:t xml:space="preserve">genda was posted </w:t>
      </w:r>
      <w:r w:rsidRPr="00C403C4">
        <w:rPr>
          <w:rFonts w:ascii="Times New Roman" w:hAnsi="Times New Roman"/>
        </w:rPr>
        <w:t>on</w:t>
      </w:r>
      <w:r>
        <w:rPr>
          <w:rFonts w:ascii="Times New Roman" w:hAnsi="Times New Roman"/>
        </w:rPr>
        <w:t xml:space="preserve"> 7</w:t>
      </w:r>
      <w:r w:rsidRPr="00C403C4">
        <w:rPr>
          <w:rFonts w:ascii="Times New Roman" w:hAnsi="Times New Roman"/>
        </w:rPr>
        <w:t>/</w:t>
      </w:r>
      <w:r>
        <w:rPr>
          <w:rFonts w:ascii="Times New Roman" w:hAnsi="Times New Roman"/>
        </w:rPr>
        <w:t>21/</w:t>
      </w:r>
      <w:r w:rsidRPr="00C403C4">
        <w:rPr>
          <w:rFonts w:ascii="Times New Roman" w:hAnsi="Times New Roman"/>
        </w:rPr>
        <w:t>1</w:t>
      </w:r>
      <w:r>
        <w:rPr>
          <w:rFonts w:ascii="Times New Roman" w:hAnsi="Times New Roman"/>
        </w:rPr>
        <w:t>5</w:t>
      </w:r>
      <w:r w:rsidRPr="00C403C4">
        <w:rPr>
          <w:rFonts w:ascii="Times New Roman" w:hAnsi="Times New Roman"/>
        </w:rPr>
        <w:t xml:space="preserve"> in the three customary locations in the Town of Springdale as required by law</w:t>
      </w:r>
      <w:r>
        <w:rPr>
          <w:rFonts w:ascii="Times New Roman" w:hAnsi="Times New Roman"/>
        </w:rPr>
        <w:t xml:space="preserve">, and as a courtesy to the citizens, published in the </w:t>
      </w:r>
      <w:r w:rsidRPr="00EE5C5C">
        <w:rPr>
          <w:rFonts w:ascii="Times New Roman" w:hAnsi="Times New Roman"/>
          <w:i/>
        </w:rPr>
        <w:t>Mt. Horeb Mai</w:t>
      </w:r>
      <w:r>
        <w:rPr>
          <w:rFonts w:ascii="Times New Roman" w:hAnsi="Times New Roman"/>
          <w:i/>
        </w:rPr>
        <w:t xml:space="preserve">l </w:t>
      </w:r>
      <w:r w:rsidRPr="00D84CD3">
        <w:rPr>
          <w:rFonts w:ascii="Times New Roman" w:hAnsi="Times New Roman"/>
        </w:rPr>
        <w:t xml:space="preserve">on </w:t>
      </w:r>
      <w:r>
        <w:rPr>
          <w:rFonts w:ascii="Times New Roman" w:hAnsi="Times New Roman"/>
        </w:rPr>
        <w:t>7</w:t>
      </w:r>
      <w:r w:rsidRPr="00D84CD3">
        <w:rPr>
          <w:rFonts w:ascii="Times New Roman" w:hAnsi="Times New Roman"/>
        </w:rPr>
        <w:t>/</w:t>
      </w:r>
      <w:r>
        <w:rPr>
          <w:rFonts w:ascii="Times New Roman" w:hAnsi="Times New Roman"/>
        </w:rPr>
        <w:t>21</w:t>
      </w:r>
      <w:r w:rsidRPr="00D84CD3">
        <w:rPr>
          <w:rFonts w:ascii="Times New Roman" w:hAnsi="Times New Roman"/>
        </w:rPr>
        <w:t>/1</w:t>
      </w:r>
      <w:r>
        <w:rPr>
          <w:rFonts w:ascii="Times New Roman" w:hAnsi="Times New Roman"/>
        </w:rPr>
        <w:t>5</w:t>
      </w:r>
      <w:r w:rsidRPr="00EE5C5C">
        <w:rPr>
          <w:rFonts w:ascii="Times New Roman" w:hAnsi="Times New Roman"/>
          <w:i/>
        </w:rPr>
        <w:t xml:space="preserve">. </w:t>
      </w:r>
    </w:p>
    <w:p w:rsidR="004D72AA" w:rsidRPr="00C403C4" w:rsidRDefault="004D72AA" w:rsidP="004D72AA">
      <w:pPr>
        <w:pStyle w:val="PlainText"/>
        <w:rPr>
          <w:rFonts w:ascii="Times New Roman" w:hAnsi="Times New Roman"/>
        </w:rPr>
      </w:pPr>
    </w:p>
    <w:p w:rsidR="004D72AA" w:rsidRDefault="004D72AA" w:rsidP="004D72AA">
      <w:pPr>
        <w:rPr>
          <w:sz w:val="20"/>
        </w:rPr>
      </w:pPr>
      <w:r w:rsidRPr="008B3E99">
        <w:rPr>
          <w:sz w:val="20"/>
        </w:rPr>
        <w:t xml:space="preserve">ABSENCE OF A QUORUM: John Rosenbaum announced the absence of a quorum. </w:t>
      </w:r>
    </w:p>
    <w:p w:rsidR="004D72AA" w:rsidRDefault="004D72AA" w:rsidP="004D72AA">
      <w:pPr>
        <w:rPr>
          <w:sz w:val="20"/>
        </w:rPr>
      </w:pPr>
    </w:p>
    <w:p w:rsidR="004D72AA" w:rsidRPr="008B3E99" w:rsidRDefault="004D72AA" w:rsidP="004D72AA">
      <w:pPr>
        <w:rPr>
          <w:sz w:val="20"/>
        </w:rPr>
      </w:pPr>
      <w:r w:rsidRPr="009019D2">
        <w:rPr>
          <w:sz w:val="20"/>
        </w:rPr>
        <w:t>ADJOURN:</w:t>
      </w:r>
      <w:r>
        <w:rPr>
          <w:sz w:val="20"/>
        </w:rPr>
        <w:t xml:space="preserve"> MOTION by F</w:t>
      </w:r>
      <w:r w:rsidRPr="008B3E99">
        <w:rPr>
          <w:sz w:val="20"/>
        </w:rPr>
        <w:t>agan</w:t>
      </w:r>
      <w:r>
        <w:rPr>
          <w:sz w:val="20"/>
        </w:rPr>
        <w:t>/Bunn</w:t>
      </w:r>
      <w:r w:rsidRPr="008B3E99">
        <w:rPr>
          <w:sz w:val="20"/>
        </w:rPr>
        <w:t xml:space="preserve"> to adjourn. Motion carried 3-0. Meeting adjourned at 7:45 p.m.</w:t>
      </w:r>
    </w:p>
    <w:p w:rsidR="004D72AA" w:rsidRPr="008B3E99" w:rsidRDefault="004D72AA" w:rsidP="004D72AA">
      <w:pPr>
        <w:rPr>
          <w:sz w:val="20"/>
        </w:rPr>
      </w:pPr>
    </w:p>
    <w:p w:rsidR="004D72AA" w:rsidRPr="008B3E99" w:rsidRDefault="004D72AA" w:rsidP="004D72AA">
      <w:pPr>
        <w:rPr>
          <w:sz w:val="20"/>
        </w:rPr>
      </w:pPr>
      <w:r w:rsidRPr="008B3E99">
        <w:rPr>
          <w:sz w:val="20"/>
        </w:rPr>
        <w:t>Respectfully submitted by Carol Statz, Deputy Clerk</w:t>
      </w:r>
    </w:p>
    <w:p w:rsidR="00687DEA" w:rsidRDefault="00687DEA" w:rsidP="00687DEA">
      <w:pPr>
        <w:widowControl w:val="0"/>
        <w:jc w:val="center"/>
        <w:rPr>
          <w:rFonts w:ascii="Courier New" w:hAnsi="Courier New"/>
          <w:b/>
          <w:bCs/>
          <w:color w:val="000080"/>
          <w:sz w:val="20"/>
        </w:rPr>
      </w:pPr>
    </w:p>
    <w:p w:rsidR="00687DEA" w:rsidRDefault="00687DEA" w:rsidP="00687DEA">
      <w:pPr>
        <w:widowControl w:val="0"/>
        <w:jc w:val="center"/>
        <w:rPr>
          <w:rFonts w:ascii="Courier New" w:hAnsi="Courier New"/>
          <w:b/>
          <w:bCs/>
          <w:color w:val="000080"/>
          <w:sz w:val="20"/>
        </w:rPr>
      </w:pPr>
    </w:p>
    <w:sectPr w:rsidR="00687DEA" w:rsidSect="00392D95">
      <w:pgSz w:w="12240" w:h="15840"/>
      <w:pgMar w:top="864"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4"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1"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5"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5"/>
  </w:num>
  <w:num w:numId="3">
    <w:abstractNumId w:val="21"/>
  </w:num>
  <w:num w:numId="4">
    <w:abstractNumId w:val="25"/>
  </w:num>
  <w:num w:numId="5">
    <w:abstractNumId w:val="0"/>
  </w:num>
  <w:num w:numId="6">
    <w:abstractNumId w:val="28"/>
  </w:num>
  <w:num w:numId="7">
    <w:abstractNumId w:val="12"/>
  </w:num>
  <w:num w:numId="8">
    <w:abstractNumId w:val="7"/>
  </w:num>
  <w:num w:numId="9">
    <w:abstractNumId w:val="20"/>
  </w:num>
  <w:num w:numId="10">
    <w:abstractNumId w:val="31"/>
  </w:num>
  <w:num w:numId="11">
    <w:abstractNumId w:val="23"/>
  </w:num>
  <w:num w:numId="12">
    <w:abstractNumId w:val="19"/>
  </w:num>
  <w:num w:numId="13">
    <w:abstractNumId w:val="9"/>
  </w:num>
  <w:num w:numId="14">
    <w:abstractNumId w:val="4"/>
  </w:num>
  <w:num w:numId="15">
    <w:abstractNumId w:val="8"/>
  </w:num>
  <w:num w:numId="16">
    <w:abstractNumId w:val="16"/>
  </w:num>
  <w:num w:numId="17">
    <w:abstractNumId w:val="18"/>
  </w:num>
  <w:num w:numId="18">
    <w:abstractNumId w:val="14"/>
  </w:num>
  <w:num w:numId="19">
    <w:abstractNumId w:val="10"/>
  </w:num>
  <w:num w:numId="20">
    <w:abstractNumId w:val="5"/>
  </w:num>
  <w:num w:numId="21">
    <w:abstractNumId w:val="17"/>
  </w:num>
  <w:num w:numId="22">
    <w:abstractNumId w:val="24"/>
  </w:num>
  <w:num w:numId="23">
    <w:abstractNumId w:val="6"/>
  </w:num>
  <w:num w:numId="24">
    <w:abstractNumId w:val="1"/>
  </w:num>
  <w:num w:numId="25">
    <w:abstractNumId w:val="29"/>
  </w:num>
  <w:num w:numId="26">
    <w:abstractNumId w:val="27"/>
  </w:num>
  <w:num w:numId="27">
    <w:abstractNumId w:val="26"/>
  </w:num>
  <w:num w:numId="28">
    <w:abstractNumId w:val="13"/>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06F3"/>
    <w:rsid w:val="00002272"/>
    <w:rsid w:val="000031AB"/>
    <w:rsid w:val="00004547"/>
    <w:rsid w:val="00004CFF"/>
    <w:rsid w:val="000050C8"/>
    <w:rsid w:val="00005250"/>
    <w:rsid w:val="00007027"/>
    <w:rsid w:val="00014B1A"/>
    <w:rsid w:val="000235E6"/>
    <w:rsid w:val="00025006"/>
    <w:rsid w:val="00030018"/>
    <w:rsid w:val="0003130F"/>
    <w:rsid w:val="00032A6A"/>
    <w:rsid w:val="000358CC"/>
    <w:rsid w:val="0003632F"/>
    <w:rsid w:val="000400DC"/>
    <w:rsid w:val="00040F22"/>
    <w:rsid w:val="000428E4"/>
    <w:rsid w:val="000436D5"/>
    <w:rsid w:val="000439E7"/>
    <w:rsid w:val="000449DB"/>
    <w:rsid w:val="00044CA1"/>
    <w:rsid w:val="00047274"/>
    <w:rsid w:val="00047740"/>
    <w:rsid w:val="00050263"/>
    <w:rsid w:val="000539F6"/>
    <w:rsid w:val="00054081"/>
    <w:rsid w:val="00054F04"/>
    <w:rsid w:val="000577BB"/>
    <w:rsid w:val="00060121"/>
    <w:rsid w:val="00060F01"/>
    <w:rsid w:val="00061022"/>
    <w:rsid w:val="000611AA"/>
    <w:rsid w:val="00062183"/>
    <w:rsid w:val="00064A44"/>
    <w:rsid w:val="00066902"/>
    <w:rsid w:val="00070DD8"/>
    <w:rsid w:val="00072739"/>
    <w:rsid w:val="00075DEE"/>
    <w:rsid w:val="0007618A"/>
    <w:rsid w:val="000832C0"/>
    <w:rsid w:val="0008350D"/>
    <w:rsid w:val="00083A06"/>
    <w:rsid w:val="00084326"/>
    <w:rsid w:val="00085370"/>
    <w:rsid w:val="00085CB4"/>
    <w:rsid w:val="0009023D"/>
    <w:rsid w:val="00097D7D"/>
    <w:rsid w:val="000A2019"/>
    <w:rsid w:val="000A2167"/>
    <w:rsid w:val="000A3312"/>
    <w:rsid w:val="000A4418"/>
    <w:rsid w:val="000A4A9C"/>
    <w:rsid w:val="000A7265"/>
    <w:rsid w:val="000A7320"/>
    <w:rsid w:val="000B06C4"/>
    <w:rsid w:val="000B1607"/>
    <w:rsid w:val="000B1776"/>
    <w:rsid w:val="000B1B16"/>
    <w:rsid w:val="000B68E7"/>
    <w:rsid w:val="000B69A6"/>
    <w:rsid w:val="000C0F83"/>
    <w:rsid w:val="000C155E"/>
    <w:rsid w:val="000C1992"/>
    <w:rsid w:val="000C361B"/>
    <w:rsid w:val="000C36BB"/>
    <w:rsid w:val="000C379E"/>
    <w:rsid w:val="000C45CF"/>
    <w:rsid w:val="000C5213"/>
    <w:rsid w:val="000C541B"/>
    <w:rsid w:val="000C5A33"/>
    <w:rsid w:val="000C654F"/>
    <w:rsid w:val="000C7825"/>
    <w:rsid w:val="000D1588"/>
    <w:rsid w:val="000D1AA5"/>
    <w:rsid w:val="000D2666"/>
    <w:rsid w:val="000D3F6D"/>
    <w:rsid w:val="000D77C5"/>
    <w:rsid w:val="000D7D14"/>
    <w:rsid w:val="000D7D41"/>
    <w:rsid w:val="000E1614"/>
    <w:rsid w:val="000E2148"/>
    <w:rsid w:val="000E3432"/>
    <w:rsid w:val="000E44B6"/>
    <w:rsid w:val="000E7594"/>
    <w:rsid w:val="000F0A54"/>
    <w:rsid w:val="000F2C76"/>
    <w:rsid w:val="000F2CFD"/>
    <w:rsid w:val="000F356A"/>
    <w:rsid w:val="000F5065"/>
    <w:rsid w:val="0010152D"/>
    <w:rsid w:val="00101D95"/>
    <w:rsid w:val="00102FCA"/>
    <w:rsid w:val="00103D58"/>
    <w:rsid w:val="00106555"/>
    <w:rsid w:val="00110CB5"/>
    <w:rsid w:val="001133D0"/>
    <w:rsid w:val="001207B2"/>
    <w:rsid w:val="00121D4B"/>
    <w:rsid w:val="00122195"/>
    <w:rsid w:val="00125C42"/>
    <w:rsid w:val="00127C48"/>
    <w:rsid w:val="00130D10"/>
    <w:rsid w:val="00131005"/>
    <w:rsid w:val="00133889"/>
    <w:rsid w:val="00140AFB"/>
    <w:rsid w:val="00143FF8"/>
    <w:rsid w:val="001443F5"/>
    <w:rsid w:val="0014487C"/>
    <w:rsid w:val="00151C6F"/>
    <w:rsid w:val="00156746"/>
    <w:rsid w:val="00157D3A"/>
    <w:rsid w:val="00160A43"/>
    <w:rsid w:val="001654F7"/>
    <w:rsid w:val="00165D82"/>
    <w:rsid w:val="00172216"/>
    <w:rsid w:val="00176AAB"/>
    <w:rsid w:val="0018189E"/>
    <w:rsid w:val="001858E9"/>
    <w:rsid w:val="00185D25"/>
    <w:rsid w:val="00187AAD"/>
    <w:rsid w:val="001901C8"/>
    <w:rsid w:val="0019070E"/>
    <w:rsid w:val="0019220E"/>
    <w:rsid w:val="00193ECA"/>
    <w:rsid w:val="0019420B"/>
    <w:rsid w:val="001955C3"/>
    <w:rsid w:val="00196C78"/>
    <w:rsid w:val="001A0EB4"/>
    <w:rsid w:val="001A11D3"/>
    <w:rsid w:val="001A4BFA"/>
    <w:rsid w:val="001A4C9C"/>
    <w:rsid w:val="001A700A"/>
    <w:rsid w:val="001B25D9"/>
    <w:rsid w:val="001B45AE"/>
    <w:rsid w:val="001B496D"/>
    <w:rsid w:val="001B5935"/>
    <w:rsid w:val="001B6685"/>
    <w:rsid w:val="001C0FFD"/>
    <w:rsid w:val="001C154C"/>
    <w:rsid w:val="001C1718"/>
    <w:rsid w:val="001C2C67"/>
    <w:rsid w:val="001C3C66"/>
    <w:rsid w:val="001C4213"/>
    <w:rsid w:val="001C58A7"/>
    <w:rsid w:val="001C79FF"/>
    <w:rsid w:val="001C7CF6"/>
    <w:rsid w:val="001D10B5"/>
    <w:rsid w:val="001D1C75"/>
    <w:rsid w:val="001D3DDC"/>
    <w:rsid w:val="001D6188"/>
    <w:rsid w:val="001E0E16"/>
    <w:rsid w:val="001E17CB"/>
    <w:rsid w:val="001E1C26"/>
    <w:rsid w:val="001E1D9E"/>
    <w:rsid w:val="001E2BDA"/>
    <w:rsid w:val="001E4090"/>
    <w:rsid w:val="001E4BAC"/>
    <w:rsid w:val="001E5335"/>
    <w:rsid w:val="001E7C26"/>
    <w:rsid w:val="001F18AF"/>
    <w:rsid w:val="001F2CDE"/>
    <w:rsid w:val="001F5EB3"/>
    <w:rsid w:val="001F75ED"/>
    <w:rsid w:val="001F77A9"/>
    <w:rsid w:val="00201B41"/>
    <w:rsid w:val="002033F2"/>
    <w:rsid w:val="00203705"/>
    <w:rsid w:val="00203E0D"/>
    <w:rsid w:val="00212245"/>
    <w:rsid w:val="002206B3"/>
    <w:rsid w:val="002209C5"/>
    <w:rsid w:val="002229FD"/>
    <w:rsid w:val="00223695"/>
    <w:rsid w:val="00223914"/>
    <w:rsid w:val="00224F34"/>
    <w:rsid w:val="00224FB2"/>
    <w:rsid w:val="00225EAF"/>
    <w:rsid w:val="00232188"/>
    <w:rsid w:val="00236A25"/>
    <w:rsid w:val="00246346"/>
    <w:rsid w:val="00246875"/>
    <w:rsid w:val="002471EC"/>
    <w:rsid w:val="002521AF"/>
    <w:rsid w:val="002536A2"/>
    <w:rsid w:val="00253B0D"/>
    <w:rsid w:val="00254636"/>
    <w:rsid w:val="00256E25"/>
    <w:rsid w:val="0026154B"/>
    <w:rsid w:val="0026189E"/>
    <w:rsid w:val="00261A58"/>
    <w:rsid w:val="00270913"/>
    <w:rsid w:val="0027116F"/>
    <w:rsid w:val="0027292D"/>
    <w:rsid w:val="00275465"/>
    <w:rsid w:val="00277AD2"/>
    <w:rsid w:val="002829B2"/>
    <w:rsid w:val="00284972"/>
    <w:rsid w:val="002879A2"/>
    <w:rsid w:val="00287CCD"/>
    <w:rsid w:val="002900FB"/>
    <w:rsid w:val="00293B94"/>
    <w:rsid w:val="00295182"/>
    <w:rsid w:val="00295C54"/>
    <w:rsid w:val="002960ED"/>
    <w:rsid w:val="002A037A"/>
    <w:rsid w:val="002A1578"/>
    <w:rsid w:val="002A1CF3"/>
    <w:rsid w:val="002A2342"/>
    <w:rsid w:val="002A5B6D"/>
    <w:rsid w:val="002B1270"/>
    <w:rsid w:val="002B2A5C"/>
    <w:rsid w:val="002B353C"/>
    <w:rsid w:val="002B439C"/>
    <w:rsid w:val="002B4A97"/>
    <w:rsid w:val="002B524C"/>
    <w:rsid w:val="002B538D"/>
    <w:rsid w:val="002B581C"/>
    <w:rsid w:val="002B5E03"/>
    <w:rsid w:val="002C005C"/>
    <w:rsid w:val="002C1B86"/>
    <w:rsid w:val="002D2793"/>
    <w:rsid w:val="002D34F2"/>
    <w:rsid w:val="002D4034"/>
    <w:rsid w:val="002D4EBC"/>
    <w:rsid w:val="002D6321"/>
    <w:rsid w:val="002D736C"/>
    <w:rsid w:val="002E31C8"/>
    <w:rsid w:val="002E78DE"/>
    <w:rsid w:val="002F1AA5"/>
    <w:rsid w:val="002F1BF1"/>
    <w:rsid w:val="003032FE"/>
    <w:rsid w:val="003035C1"/>
    <w:rsid w:val="00305C3E"/>
    <w:rsid w:val="00305C80"/>
    <w:rsid w:val="00305E4B"/>
    <w:rsid w:val="00311303"/>
    <w:rsid w:val="00311A29"/>
    <w:rsid w:val="00314AA1"/>
    <w:rsid w:val="00315923"/>
    <w:rsid w:val="0032059E"/>
    <w:rsid w:val="00320D48"/>
    <w:rsid w:val="00324574"/>
    <w:rsid w:val="0032477A"/>
    <w:rsid w:val="00325F14"/>
    <w:rsid w:val="00326386"/>
    <w:rsid w:val="00327433"/>
    <w:rsid w:val="003279DF"/>
    <w:rsid w:val="00327D48"/>
    <w:rsid w:val="00327FA1"/>
    <w:rsid w:val="00330474"/>
    <w:rsid w:val="00331393"/>
    <w:rsid w:val="00331561"/>
    <w:rsid w:val="00331BCD"/>
    <w:rsid w:val="00332DC0"/>
    <w:rsid w:val="00336BA2"/>
    <w:rsid w:val="0034166B"/>
    <w:rsid w:val="00341CBF"/>
    <w:rsid w:val="00341EE5"/>
    <w:rsid w:val="00342956"/>
    <w:rsid w:val="003444BC"/>
    <w:rsid w:val="003452D8"/>
    <w:rsid w:val="00345587"/>
    <w:rsid w:val="00347EAA"/>
    <w:rsid w:val="0035159F"/>
    <w:rsid w:val="00351E8F"/>
    <w:rsid w:val="00355A07"/>
    <w:rsid w:val="00356CF9"/>
    <w:rsid w:val="003609C2"/>
    <w:rsid w:val="00361961"/>
    <w:rsid w:val="0036271A"/>
    <w:rsid w:val="003629A4"/>
    <w:rsid w:val="00364322"/>
    <w:rsid w:val="00364489"/>
    <w:rsid w:val="003659F2"/>
    <w:rsid w:val="00365E7F"/>
    <w:rsid w:val="00365F14"/>
    <w:rsid w:val="00367376"/>
    <w:rsid w:val="00367B49"/>
    <w:rsid w:val="00370EB6"/>
    <w:rsid w:val="003716D4"/>
    <w:rsid w:val="003727BF"/>
    <w:rsid w:val="00377960"/>
    <w:rsid w:val="00383788"/>
    <w:rsid w:val="00384BEB"/>
    <w:rsid w:val="00386309"/>
    <w:rsid w:val="00390349"/>
    <w:rsid w:val="00391A5E"/>
    <w:rsid w:val="00392D95"/>
    <w:rsid w:val="003946C4"/>
    <w:rsid w:val="003953D4"/>
    <w:rsid w:val="003953E5"/>
    <w:rsid w:val="003A20D0"/>
    <w:rsid w:val="003A311A"/>
    <w:rsid w:val="003A37BB"/>
    <w:rsid w:val="003A38CC"/>
    <w:rsid w:val="003A392A"/>
    <w:rsid w:val="003A654D"/>
    <w:rsid w:val="003A6D3F"/>
    <w:rsid w:val="003B190D"/>
    <w:rsid w:val="003B348D"/>
    <w:rsid w:val="003C1249"/>
    <w:rsid w:val="003C4666"/>
    <w:rsid w:val="003C551D"/>
    <w:rsid w:val="003C6742"/>
    <w:rsid w:val="003C78A5"/>
    <w:rsid w:val="003D178A"/>
    <w:rsid w:val="003D17B3"/>
    <w:rsid w:val="003D1E79"/>
    <w:rsid w:val="003D21D3"/>
    <w:rsid w:val="003D2D17"/>
    <w:rsid w:val="003D33C4"/>
    <w:rsid w:val="003D3DB6"/>
    <w:rsid w:val="003D4235"/>
    <w:rsid w:val="003D7ED9"/>
    <w:rsid w:val="003E1F0E"/>
    <w:rsid w:val="003E46D5"/>
    <w:rsid w:val="003F68EC"/>
    <w:rsid w:val="00400F8B"/>
    <w:rsid w:val="00404600"/>
    <w:rsid w:val="00404E9B"/>
    <w:rsid w:val="00405044"/>
    <w:rsid w:val="00411284"/>
    <w:rsid w:val="0041392A"/>
    <w:rsid w:val="0041402B"/>
    <w:rsid w:val="00415E86"/>
    <w:rsid w:val="00420DF4"/>
    <w:rsid w:val="00423C5E"/>
    <w:rsid w:val="004250CD"/>
    <w:rsid w:val="00427BD3"/>
    <w:rsid w:val="00432553"/>
    <w:rsid w:val="00437938"/>
    <w:rsid w:val="00437C0F"/>
    <w:rsid w:val="00437EF2"/>
    <w:rsid w:val="0044017A"/>
    <w:rsid w:val="0044434E"/>
    <w:rsid w:val="004446F7"/>
    <w:rsid w:val="004452D4"/>
    <w:rsid w:val="00445E87"/>
    <w:rsid w:val="00446ABE"/>
    <w:rsid w:val="00446C93"/>
    <w:rsid w:val="00447D18"/>
    <w:rsid w:val="00450215"/>
    <w:rsid w:val="00451F37"/>
    <w:rsid w:val="00453061"/>
    <w:rsid w:val="00454D34"/>
    <w:rsid w:val="004558C2"/>
    <w:rsid w:val="004564D1"/>
    <w:rsid w:val="00456ECD"/>
    <w:rsid w:val="00462A73"/>
    <w:rsid w:val="004632E3"/>
    <w:rsid w:val="00463724"/>
    <w:rsid w:val="00466BE9"/>
    <w:rsid w:val="00466FE6"/>
    <w:rsid w:val="00467E47"/>
    <w:rsid w:val="00471047"/>
    <w:rsid w:val="00472612"/>
    <w:rsid w:val="00472A0B"/>
    <w:rsid w:val="00473D14"/>
    <w:rsid w:val="0047409F"/>
    <w:rsid w:val="00480074"/>
    <w:rsid w:val="004813D0"/>
    <w:rsid w:val="004830F9"/>
    <w:rsid w:val="004854E2"/>
    <w:rsid w:val="0048570F"/>
    <w:rsid w:val="00486022"/>
    <w:rsid w:val="0048668B"/>
    <w:rsid w:val="00490D39"/>
    <w:rsid w:val="00493077"/>
    <w:rsid w:val="00493DB0"/>
    <w:rsid w:val="00493E34"/>
    <w:rsid w:val="004A00F4"/>
    <w:rsid w:val="004A1FBA"/>
    <w:rsid w:val="004A2EDA"/>
    <w:rsid w:val="004A34CB"/>
    <w:rsid w:val="004A4F62"/>
    <w:rsid w:val="004A5E1F"/>
    <w:rsid w:val="004A72BA"/>
    <w:rsid w:val="004A7733"/>
    <w:rsid w:val="004B00DE"/>
    <w:rsid w:val="004B0364"/>
    <w:rsid w:val="004B1C18"/>
    <w:rsid w:val="004B268E"/>
    <w:rsid w:val="004B542C"/>
    <w:rsid w:val="004B66CB"/>
    <w:rsid w:val="004B69B4"/>
    <w:rsid w:val="004B6FAB"/>
    <w:rsid w:val="004B7B16"/>
    <w:rsid w:val="004C34EB"/>
    <w:rsid w:val="004C3566"/>
    <w:rsid w:val="004C552B"/>
    <w:rsid w:val="004D0986"/>
    <w:rsid w:val="004D4F31"/>
    <w:rsid w:val="004D4FDB"/>
    <w:rsid w:val="004D623B"/>
    <w:rsid w:val="004D72AA"/>
    <w:rsid w:val="004E189E"/>
    <w:rsid w:val="004E5559"/>
    <w:rsid w:val="004E5C29"/>
    <w:rsid w:val="004E60D5"/>
    <w:rsid w:val="004E62B2"/>
    <w:rsid w:val="004E69B7"/>
    <w:rsid w:val="004E7E9D"/>
    <w:rsid w:val="004F09A0"/>
    <w:rsid w:val="004F2FDA"/>
    <w:rsid w:val="004F3079"/>
    <w:rsid w:val="004F4111"/>
    <w:rsid w:val="00502BBE"/>
    <w:rsid w:val="005058AE"/>
    <w:rsid w:val="00511A6A"/>
    <w:rsid w:val="00512AC7"/>
    <w:rsid w:val="00513914"/>
    <w:rsid w:val="00522118"/>
    <w:rsid w:val="00522DD7"/>
    <w:rsid w:val="0052331D"/>
    <w:rsid w:val="00523BDD"/>
    <w:rsid w:val="00526818"/>
    <w:rsid w:val="005300BB"/>
    <w:rsid w:val="005376CE"/>
    <w:rsid w:val="005403FA"/>
    <w:rsid w:val="0054236E"/>
    <w:rsid w:val="005430F9"/>
    <w:rsid w:val="00545620"/>
    <w:rsid w:val="00547941"/>
    <w:rsid w:val="00547B7C"/>
    <w:rsid w:val="00550768"/>
    <w:rsid w:val="00552A97"/>
    <w:rsid w:val="005544F9"/>
    <w:rsid w:val="005549C0"/>
    <w:rsid w:val="0055599D"/>
    <w:rsid w:val="00555AA6"/>
    <w:rsid w:val="005563FF"/>
    <w:rsid w:val="00556832"/>
    <w:rsid w:val="005569BB"/>
    <w:rsid w:val="00556F9D"/>
    <w:rsid w:val="00557237"/>
    <w:rsid w:val="0056568C"/>
    <w:rsid w:val="00567C92"/>
    <w:rsid w:val="00567E0D"/>
    <w:rsid w:val="005701DF"/>
    <w:rsid w:val="00571366"/>
    <w:rsid w:val="00572E85"/>
    <w:rsid w:val="00572F5E"/>
    <w:rsid w:val="005740F3"/>
    <w:rsid w:val="005751B5"/>
    <w:rsid w:val="005820EC"/>
    <w:rsid w:val="005828BC"/>
    <w:rsid w:val="005847C3"/>
    <w:rsid w:val="0058511B"/>
    <w:rsid w:val="005928F3"/>
    <w:rsid w:val="00592AF6"/>
    <w:rsid w:val="00594852"/>
    <w:rsid w:val="00594A67"/>
    <w:rsid w:val="005968B4"/>
    <w:rsid w:val="0059793E"/>
    <w:rsid w:val="005A1C66"/>
    <w:rsid w:val="005A1D22"/>
    <w:rsid w:val="005A2163"/>
    <w:rsid w:val="005A261D"/>
    <w:rsid w:val="005A3BBA"/>
    <w:rsid w:val="005A4F07"/>
    <w:rsid w:val="005A542F"/>
    <w:rsid w:val="005A5E2A"/>
    <w:rsid w:val="005A6267"/>
    <w:rsid w:val="005B1468"/>
    <w:rsid w:val="005B504D"/>
    <w:rsid w:val="005B668F"/>
    <w:rsid w:val="005C0B85"/>
    <w:rsid w:val="005C1F99"/>
    <w:rsid w:val="005C3868"/>
    <w:rsid w:val="005C4E7A"/>
    <w:rsid w:val="005C4EFA"/>
    <w:rsid w:val="005C4F3C"/>
    <w:rsid w:val="005C5414"/>
    <w:rsid w:val="005C5BB2"/>
    <w:rsid w:val="005C68FA"/>
    <w:rsid w:val="005C6B17"/>
    <w:rsid w:val="005C6DC4"/>
    <w:rsid w:val="005C7F35"/>
    <w:rsid w:val="005D076D"/>
    <w:rsid w:val="005D11A8"/>
    <w:rsid w:val="005D2D06"/>
    <w:rsid w:val="005D53D9"/>
    <w:rsid w:val="005D79F6"/>
    <w:rsid w:val="005E0003"/>
    <w:rsid w:val="005E18E4"/>
    <w:rsid w:val="005E1C3D"/>
    <w:rsid w:val="005E1D8C"/>
    <w:rsid w:val="005E302A"/>
    <w:rsid w:val="005E340E"/>
    <w:rsid w:val="005E35B5"/>
    <w:rsid w:val="005E7BB9"/>
    <w:rsid w:val="005F0F96"/>
    <w:rsid w:val="005F2963"/>
    <w:rsid w:val="005F31DC"/>
    <w:rsid w:val="005F437C"/>
    <w:rsid w:val="005F5166"/>
    <w:rsid w:val="00601178"/>
    <w:rsid w:val="00601F76"/>
    <w:rsid w:val="006041D1"/>
    <w:rsid w:val="0060453C"/>
    <w:rsid w:val="0060461B"/>
    <w:rsid w:val="0060623B"/>
    <w:rsid w:val="00606FF2"/>
    <w:rsid w:val="006105AD"/>
    <w:rsid w:val="0061257E"/>
    <w:rsid w:val="00613013"/>
    <w:rsid w:val="00613DF1"/>
    <w:rsid w:val="00616C54"/>
    <w:rsid w:val="0061769B"/>
    <w:rsid w:val="0062176A"/>
    <w:rsid w:val="006246B6"/>
    <w:rsid w:val="0062490C"/>
    <w:rsid w:val="00624B52"/>
    <w:rsid w:val="006260EB"/>
    <w:rsid w:val="006268DD"/>
    <w:rsid w:val="006278D5"/>
    <w:rsid w:val="006349BF"/>
    <w:rsid w:val="0063509B"/>
    <w:rsid w:val="00636977"/>
    <w:rsid w:val="00637276"/>
    <w:rsid w:val="006372EE"/>
    <w:rsid w:val="00641690"/>
    <w:rsid w:val="00645915"/>
    <w:rsid w:val="006469EA"/>
    <w:rsid w:val="00646FB8"/>
    <w:rsid w:val="00651C5C"/>
    <w:rsid w:val="00653A9C"/>
    <w:rsid w:val="00653C61"/>
    <w:rsid w:val="006544E6"/>
    <w:rsid w:val="00655E96"/>
    <w:rsid w:val="006567D3"/>
    <w:rsid w:val="0066319F"/>
    <w:rsid w:val="00663701"/>
    <w:rsid w:val="006674FC"/>
    <w:rsid w:val="00670257"/>
    <w:rsid w:val="00671715"/>
    <w:rsid w:val="00671C1E"/>
    <w:rsid w:val="00671FB5"/>
    <w:rsid w:val="006729BC"/>
    <w:rsid w:val="00672AB8"/>
    <w:rsid w:val="006736FC"/>
    <w:rsid w:val="006758DB"/>
    <w:rsid w:val="0068495B"/>
    <w:rsid w:val="00686C3A"/>
    <w:rsid w:val="00686DE1"/>
    <w:rsid w:val="00687732"/>
    <w:rsid w:val="00687DEA"/>
    <w:rsid w:val="006903D3"/>
    <w:rsid w:val="00690743"/>
    <w:rsid w:val="00691D1D"/>
    <w:rsid w:val="00691D98"/>
    <w:rsid w:val="00691F0B"/>
    <w:rsid w:val="006972FB"/>
    <w:rsid w:val="006A1679"/>
    <w:rsid w:val="006A5DD6"/>
    <w:rsid w:val="006A6356"/>
    <w:rsid w:val="006A7920"/>
    <w:rsid w:val="006B0D26"/>
    <w:rsid w:val="006B4E14"/>
    <w:rsid w:val="006B6170"/>
    <w:rsid w:val="006C44C4"/>
    <w:rsid w:val="006C653E"/>
    <w:rsid w:val="006C7C1C"/>
    <w:rsid w:val="006D08E1"/>
    <w:rsid w:val="006D184A"/>
    <w:rsid w:val="006D2245"/>
    <w:rsid w:val="006D6F20"/>
    <w:rsid w:val="006E1809"/>
    <w:rsid w:val="006E40B2"/>
    <w:rsid w:val="006E51C1"/>
    <w:rsid w:val="006E7517"/>
    <w:rsid w:val="006F1678"/>
    <w:rsid w:val="006F1DF0"/>
    <w:rsid w:val="006F6FFC"/>
    <w:rsid w:val="00700904"/>
    <w:rsid w:val="007046AF"/>
    <w:rsid w:val="00705056"/>
    <w:rsid w:val="007055D5"/>
    <w:rsid w:val="00705FA5"/>
    <w:rsid w:val="00706D42"/>
    <w:rsid w:val="00707106"/>
    <w:rsid w:val="0070756D"/>
    <w:rsid w:val="00711ACF"/>
    <w:rsid w:val="00720396"/>
    <w:rsid w:val="00720ADD"/>
    <w:rsid w:val="0072130B"/>
    <w:rsid w:val="00724690"/>
    <w:rsid w:val="007262CC"/>
    <w:rsid w:val="0073162A"/>
    <w:rsid w:val="007335BC"/>
    <w:rsid w:val="0073496F"/>
    <w:rsid w:val="00734D01"/>
    <w:rsid w:val="00734EAC"/>
    <w:rsid w:val="007366D6"/>
    <w:rsid w:val="007369A8"/>
    <w:rsid w:val="007371BC"/>
    <w:rsid w:val="00742061"/>
    <w:rsid w:val="00742868"/>
    <w:rsid w:val="00743029"/>
    <w:rsid w:val="00744812"/>
    <w:rsid w:val="00744A2D"/>
    <w:rsid w:val="0074523E"/>
    <w:rsid w:val="00745720"/>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7CD5"/>
    <w:rsid w:val="0077367A"/>
    <w:rsid w:val="007737C9"/>
    <w:rsid w:val="00775237"/>
    <w:rsid w:val="007757B5"/>
    <w:rsid w:val="0077790B"/>
    <w:rsid w:val="00780A89"/>
    <w:rsid w:val="00782271"/>
    <w:rsid w:val="00782421"/>
    <w:rsid w:val="007837FC"/>
    <w:rsid w:val="00783DC7"/>
    <w:rsid w:val="00783FE7"/>
    <w:rsid w:val="00785879"/>
    <w:rsid w:val="0078672F"/>
    <w:rsid w:val="0078786B"/>
    <w:rsid w:val="00791126"/>
    <w:rsid w:val="00793049"/>
    <w:rsid w:val="00795588"/>
    <w:rsid w:val="007967F0"/>
    <w:rsid w:val="00796FE6"/>
    <w:rsid w:val="00797C66"/>
    <w:rsid w:val="007A01FD"/>
    <w:rsid w:val="007A154D"/>
    <w:rsid w:val="007A4194"/>
    <w:rsid w:val="007A44A7"/>
    <w:rsid w:val="007A61DB"/>
    <w:rsid w:val="007A75D7"/>
    <w:rsid w:val="007A78AE"/>
    <w:rsid w:val="007A7ABC"/>
    <w:rsid w:val="007B129C"/>
    <w:rsid w:val="007B2073"/>
    <w:rsid w:val="007B311A"/>
    <w:rsid w:val="007B3191"/>
    <w:rsid w:val="007B36EB"/>
    <w:rsid w:val="007B413E"/>
    <w:rsid w:val="007B70D9"/>
    <w:rsid w:val="007C23FB"/>
    <w:rsid w:val="007C4DE3"/>
    <w:rsid w:val="007C7D01"/>
    <w:rsid w:val="007D6EA0"/>
    <w:rsid w:val="007E286E"/>
    <w:rsid w:val="007E4BA8"/>
    <w:rsid w:val="007E62A2"/>
    <w:rsid w:val="007E7FB9"/>
    <w:rsid w:val="007F0DE7"/>
    <w:rsid w:val="007F2069"/>
    <w:rsid w:val="007F44F5"/>
    <w:rsid w:val="007F5A89"/>
    <w:rsid w:val="007F5E04"/>
    <w:rsid w:val="007F5F42"/>
    <w:rsid w:val="007F671C"/>
    <w:rsid w:val="007F74C2"/>
    <w:rsid w:val="007F7934"/>
    <w:rsid w:val="00800812"/>
    <w:rsid w:val="0080177F"/>
    <w:rsid w:val="00802DF2"/>
    <w:rsid w:val="00804FFB"/>
    <w:rsid w:val="008069C4"/>
    <w:rsid w:val="0081127B"/>
    <w:rsid w:val="0081138F"/>
    <w:rsid w:val="008126C6"/>
    <w:rsid w:val="008132BD"/>
    <w:rsid w:val="0081642D"/>
    <w:rsid w:val="00823EA5"/>
    <w:rsid w:val="008240AE"/>
    <w:rsid w:val="008249B0"/>
    <w:rsid w:val="00824F5B"/>
    <w:rsid w:val="008268E8"/>
    <w:rsid w:val="00827F0C"/>
    <w:rsid w:val="00830737"/>
    <w:rsid w:val="00833232"/>
    <w:rsid w:val="00835E50"/>
    <w:rsid w:val="008402F9"/>
    <w:rsid w:val="00847C16"/>
    <w:rsid w:val="00850000"/>
    <w:rsid w:val="00854562"/>
    <w:rsid w:val="008555A4"/>
    <w:rsid w:val="008622E3"/>
    <w:rsid w:val="008637E1"/>
    <w:rsid w:val="00864658"/>
    <w:rsid w:val="008666A3"/>
    <w:rsid w:val="00866C68"/>
    <w:rsid w:val="00867240"/>
    <w:rsid w:val="008709CA"/>
    <w:rsid w:val="00870BC3"/>
    <w:rsid w:val="00870FAB"/>
    <w:rsid w:val="0087389E"/>
    <w:rsid w:val="008746D4"/>
    <w:rsid w:val="0087508F"/>
    <w:rsid w:val="008759BE"/>
    <w:rsid w:val="00875A3D"/>
    <w:rsid w:val="008772B5"/>
    <w:rsid w:val="00880505"/>
    <w:rsid w:val="0088113E"/>
    <w:rsid w:val="008836F7"/>
    <w:rsid w:val="00884210"/>
    <w:rsid w:val="00885285"/>
    <w:rsid w:val="00885B1D"/>
    <w:rsid w:val="0088636A"/>
    <w:rsid w:val="00886680"/>
    <w:rsid w:val="00886C88"/>
    <w:rsid w:val="00887CF6"/>
    <w:rsid w:val="00890A7A"/>
    <w:rsid w:val="00891735"/>
    <w:rsid w:val="00891847"/>
    <w:rsid w:val="00891C8B"/>
    <w:rsid w:val="00894F41"/>
    <w:rsid w:val="008978D8"/>
    <w:rsid w:val="00897A74"/>
    <w:rsid w:val="008A0579"/>
    <w:rsid w:val="008A0E09"/>
    <w:rsid w:val="008A14D6"/>
    <w:rsid w:val="008A1FA9"/>
    <w:rsid w:val="008A2126"/>
    <w:rsid w:val="008A29C4"/>
    <w:rsid w:val="008A494A"/>
    <w:rsid w:val="008B0778"/>
    <w:rsid w:val="008B0DB3"/>
    <w:rsid w:val="008B2C15"/>
    <w:rsid w:val="008B2FD3"/>
    <w:rsid w:val="008B37E0"/>
    <w:rsid w:val="008B43F1"/>
    <w:rsid w:val="008B4C5C"/>
    <w:rsid w:val="008B560A"/>
    <w:rsid w:val="008C08DE"/>
    <w:rsid w:val="008C263F"/>
    <w:rsid w:val="008C378A"/>
    <w:rsid w:val="008C5E22"/>
    <w:rsid w:val="008C7A02"/>
    <w:rsid w:val="008C7A7E"/>
    <w:rsid w:val="008D04F0"/>
    <w:rsid w:val="008D1D45"/>
    <w:rsid w:val="008D270D"/>
    <w:rsid w:val="008D3183"/>
    <w:rsid w:val="008D340E"/>
    <w:rsid w:val="008D39EC"/>
    <w:rsid w:val="008D3CE8"/>
    <w:rsid w:val="008D406A"/>
    <w:rsid w:val="008D41CF"/>
    <w:rsid w:val="008D58B5"/>
    <w:rsid w:val="008D6511"/>
    <w:rsid w:val="008E02AA"/>
    <w:rsid w:val="008E1CA8"/>
    <w:rsid w:val="008E29A4"/>
    <w:rsid w:val="008E2BE8"/>
    <w:rsid w:val="008E68D2"/>
    <w:rsid w:val="008E699C"/>
    <w:rsid w:val="008E7498"/>
    <w:rsid w:val="008E7A68"/>
    <w:rsid w:val="008F0142"/>
    <w:rsid w:val="008F06E8"/>
    <w:rsid w:val="008F136F"/>
    <w:rsid w:val="008F1548"/>
    <w:rsid w:val="008F15E9"/>
    <w:rsid w:val="008F48FE"/>
    <w:rsid w:val="009019D2"/>
    <w:rsid w:val="009020BF"/>
    <w:rsid w:val="009028F6"/>
    <w:rsid w:val="00903C71"/>
    <w:rsid w:val="00903E1A"/>
    <w:rsid w:val="00904E71"/>
    <w:rsid w:val="00905DC5"/>
    <w:rsid w:val="0090739D"/>
    <w:rsid w:val="00910860"/>
    <w:rsid w:val="009115FA"/>
    <w:rsid w:val="0091299A"/>
    <w:rsid w:val="00912E97"/>
    <w:rsid w:val="00913174"/>
    <w:rsid w:val="009148AF"/>
    <w:rsid w:val="0091600F"/>
    <w:rsid w:val="00921ACC"/>
    <w:rsid w:val="00923B6A"/>
    <w:rsid w:val="00925392"/>
    <w:rsid w:val="00925BE7"/>
    <w:rsid w:val="009262E5"/>
    <w:rsid w:val="00933085"/>
    <w:rsid w:val="00935B94"/>
    <w:rsid w:val="00942F37"/>
    <w:rsid w:val="009455FB"/>
    <w:rsid w:val="0094692F"/>
    <w:rsid w:val="009476A2"/>
    <w:rsid w:val="009511F6"/>
    <w:rsid w:val="0095431F"/>
    <w:rsid w:val="009543BB"/>
    <w:rsid w:val="00954AE8"/>
    <w:rsid w:val="00956E4F"/>
    <w:rsid w:val="0095751B"/>
    <w:rsid w:val="009575A1"/>
    <w:rsid w:val="009609A7"/>
    <w:rsid w:val="00962A51"/>
    <w:rsid w:val="00962B28"/>
    <w:rsid w:val="00965161"/>
    <w:rsid w:val="0096666F"/>
    <w:rsid w:val="00967181"/>
    <w:rsid w:val="009671C6"/>
    <w:rsid w:val="00970031"/>
    <w:rsid w:val="009710B0"/>
    <w:rsid w:val="00972ADF"/>
    <w:rsid w:val="0097357A"/>
    <w:rsid w:val="0097482A"/>
    <w:rsid w:val="00976D38"/>
    <w:rsid w:val="00976EE2"/>
    <w:rsid w:val="00983283"/>
    <w:rsid w:val="00985960"/>
    <w:rsid w:val="009864C8"/>
    <w:rsid w:val="00986B53"/>
    <w:rsid w:val="00986CEC"/>
    <w:rsid w:val="00991170"/>
    <w:rsid w:val="00993BE6"/>
    <w:rsid w:val="009A0383"/>
    <w:rsid w:val="009A0825"/>
    <w:rsid w:val="009A528A"/>
    <w:rsid w:val="009A6345"/>
    <w:rsid w:val="009A63D0"/>
    <w:rsid w:val="009B0233"/>
    <w:rsid w:val="009B3461"/>
    <w:rsid w:val="009B4A83"/>
    <w:rsid w:val="009B6C5F"/>
    <w:rsid w:val="009B6FBC"/>
    <w:rsid w:val="009B7624"/>
    <w:rsid w:val="009B7AA9"/>
    <w:rsid w:val="009C06D7"/>
    <w:rsid w:val="009C31DF"/>
    <w:rsid w:val="009C4AA3"/>
    <w:rsid w:val="009C55C6"/>
    <w:rsid w:val="009C63F2"/>
    <w:rsid w:val="009C7754"/>
    <w:rsid w:val="009C7AD7"/>
    <w:rsid w:val="009D2204"/>
    <w:rsid w:val="009D4AB3"/>
    <w:rsid w:val="009D5C9F"/>
    <w:rsid w:val="009D6744"/>
    <w:rsid w:val="009D6CDE"/>
    <w:rsid w:val="009E1B55"/>
    <w:rsid w:val="009E1CD8"/>
    <w:rsid w:val="009E2F09"/>
    <w:rsid w:val="009E49DA"/>
    <w:rsid w:val="009E5FB0"/>
    <w:rsid w:val="009E68C5"/>
    <w:rsid w:val="009F139F"/>
    <w:rsid w:val="009F17BB"/>
    <w:rsid w:val="009F2561"/>
    <w:rsid w:val="009F5F63"/>
    <w:rsid w:val="00A01268"/>
    <w:rsid w:val="00A01ECF"/>
    <w:rsid w:val="00A0377C"/>
    <w:rsid w:val="00A040B4"/>
    <w:rsid w:val="00A06697"/>
    <w:rsid w:val="00A07A2F"/>
    <w:rsid w:val="00A105D3"/>
    <w:rsid w:val="00A12FE7"/>
    <w:rsid w:val="00A13A7B"/>
    <w:rsid w:val="00A14271"/>
    <w:rsid w:val="00A14F0E"/>
    <w:rsid w:val="00A22391"/>
    <w:rsid w:val="00A23068"/>
    <w:rsid w:val="00A23485"/>
    <w:rsid w:val="00A274EB"/>
    <w:rsid w:val="00A30018"/>
    <w:rsid w:val="00A310E9"/>
    <w:rsid w:val="00A31B0C"/>
    <w:rsid w:val="00A325A1"/>
    <w:rsid w:val="00A3334E"/>
    <w:rsid w:val="00A346B3"/>
    <w:rsid w:val="00A35A06"/>
    <w:rsid w:val="00A431C2"/>
    <w:rsid w:val="00A4746D"/>
    <w:rsid w:val="00A502D5"/>
    <w:rsid w:val="00A5062A"/>
    <w:rsid w:val="00A5205B"/>
    <w:rsid w:val="00A52273"/>
    <w:rsid w:val="00A525E2"/>
    <w:rsid w:val="00A52D33"/>
    <w:rsid w:val="00A53BB5"/>
    <w:rsid w:val="00A53BCC"/>
    <w:rsid w:val="00A55404"/>
    <w:rsid w:val="00A55917"/>
    <w:rsid w:val="00A56331"/>
    <w:rsid w:val="00A56341"/>
    <w:rsid w:val="00A6243C"/>
    <w:rsid w:val="00A655E0"/>
    <w:rsid w:val="00A662B2"/>
    <w:rsid w:val="00A71F50"/>
    <w:rsid w:val="00A7236E"/>
    <w:rsid w:val="00A7373A"/>
    <w:rsid w:val="00A73D61"/>
    <w:rsid w:val="00A767EE"/>
    <w:rsid w:val="00A76C38"/>
    <w:rsid w:val="00A76E68"/>
    <w:rsid w:val="00A7790F"/>
    <w:rsid w:val="00A8099A"/>
    <w:rsid w:val="00A86728"/>
    <w:rsid w:val="00A92EF3"/>
    <w:rsid w:val="00A96CCD"/>
    <w:rsid w:val="00A97B71"/>
    <w:rsid w:val="00AA0D31"/>
    <w:rsid w:val="00AA3A6D"/>
    <w:rsid w:val="00AA7817"/>
    <w:rsid w:val="00AB22E1"/>
    <w:rsid w:val="00AB3225"/>
    <w:rsid w:val="00AB429B"/>
    <w:rsid w:val="00AB4B85"/>
    <w:rsid w:val="00AB53D0"/>
    <w:rsid w:val="00AB75CF"/>
    <w:rsid w:val="00AB7CAE"/>
    <w:rsid w:val="00AC16B5"/>
    <w:rsid w:val="00AC3720"/>
    <w:rsid w:val="00AC4C73"/>
    <w:rsid w:val="00AC66FA"/>
    <w:rsid w:val="00AC6703"/>
    <w:rsid w:val="00AC73FD"/>
    <w:rsid w:val="00AC7EA7"/>
    <w:rsid w:val="00AD1A5B"/>
    <w:rsid w:val="00AD7737"/>
    <w:rsid w:val="00AE0DA4"/>
    <w:rsid w:val="00AE21C7"/>
    <w:rsid w:val="00AE6F6D"/>
    <w:rsid w:val="00AE7C76"/>
    <w:rsid w:val="00AF0ADC"/>
    <w:rsid w:val="00AF0C01"/>
    <w:rsid w:val="00AF458A"/>
    <w:rsid w:val="00AF6208"/>
    <w:rsid w:val="00AF62D7"/>
    <w:rsid w:val="00AF64AE"/>
    <w:rsid w:val="00AF7F76"/>
    <w:rsid w:val="00B0129E"/>
    <w:rsid w:val="00B01D3C"/>
    <w:rsid w:val="00B02DC6"/>
    <w:rsid w:val="00B05CB3"/>
    <w:rsid w:val="00B12097"/>
    <w:rsid w:val="00B127C3"/>
    <w:rsid w:val="00B13D59"/>
    <w:rsid w:val="00B14137"/>
    <w:rsid w:val="00B164AD"/>
    <w:rsid w:val="00B2030C"/>
    <w:rsid w:val="00B204FC"/>
    <w:rsid w:val="00B20D02"/>
    <w:rsid w:val="00B2444F"/>
    <w:rsid w:val="00B245C7"/>
    <w:rsid w:val="00B251CC"/>
    <w:rsid w:val="00B26F8B"/>
    <w:rsid w:val="00B274DE"/>
    <w:rsid w:val="00B30772"/>
    <w:rsid w:val="00B309AB"/>
    <w:rsid w:val="00B3380A"/>
    <w:rsid w:val="00B368D4"/>
    <w:rsid w:val="00B36CBF"/>
    <w:rsid w:val="00B36D20"/>
    <w:rsid w:val="00B36D28"/>
    <w:rsid w:val="00B3709A"/>
    <w:rsid w:val="00B41646"/>
    <w:rsid w:val="00B4454D"/>
    <w:rsid w:val="00B45763"/>
    <w:rsid w:val="00B45A2C"/>
    <w:rsid w:val="00B4768D"/>
    <w:rsid w:val="00B479FB"/>
    <w:rsid w:val="00B5050B"/>
    <w:rsid w:val="00B50815"/>
    <w:rsid w:val="00B50B63"/>
    <w:rsid w:val="00B513A7"/>
    <w:rsid w:val="00B525D4"/>
    <w:rsid w:val="00B52A2A"/>
    <w:rsid w:val="00B57595"/>
    <w:rsid w:val="00B62A0C"/>
    <w:rsid w:val="00B66686"/>
    <w:rsid w:val="00B67506"/>
    <w:rsid w:val="00B735AA"/>
    <w:rsid w:val="00B7376D"/>
    <w:rsid w:val="00B73916"/>
    <w:rsid w:val="00B73981"/>
    <w:rsid w:val="00B73A26"/>
    <w:rsid w:val="00B74417"/>
    <w:rsid w:val="00B83B4C"/>
    <w:rsid w:val="00B83D7E"/>
    <w:rsid w:val="00B8605C"/>
    <w:rsid w:val="00B90CEE"/>
    <w:rsid w:val="00B92A30"/>
    <w:rsid w:val="00B950E4"/>
    <w:rsid w:val="00B95DD3"/>
    <w:rsid w:val="00B968E9"/>
    <w:rsid w:val="00B973FB"/>
    <w:rsid w:val="00B97E23"/>
    <w:rsid w:val="00BA61F6"/>
    <w:rsid w:val="00BA7EDC"/>
    <w:rsid w:val="00BB02B7"/>
    <w:rsid w:val="00BB2A65"/>
    <w:rsid w:val="00BB4C8D"/>
    <w:rsid w:val="00BB4FD9"/>
    <w:rsid w:val="00BB75DA"/>
    <w:rsid w:val="00BB7F1E"/>
    <w:rsid w:val="00BC1708"/>
    <w:rsid w:val="00BC504A"/>
    <w:rsid w:val="00BC640F"/>
    <w:rsid w:val="00BC6FB4"/>
    <w:rsid w:val="00BD0DD6"/>
    <w:rsid w:val="00BD1D86"/>
    <w:rsid w:val="00BD1EB8"/>
    <w:rsid w:val="00BD386C"/>
    <w:rsid w:val="00BD6164"/>
    <w:rsid w:val="00BD6276"/>
    <w:rsid w:val="00BD631E"/>
    <w:rsid w:val="00BD77F6"/>
    <w:rsid w:val="00BD7B48"/>
    <w:rsid w:val="00BE13DB"/>
    <w:rsid w:val="00BE31D5"/>
    <w:rsid w:val="00BE4815"/>
    <w:rsid w:val="00BE48E8"/>
    <w:rsid w:val="00BE5785"/>
    <w:rsid w:val="00BE5CA7"/>
    <w:rsid w:val="00BE5EE5"/>
    <w:rsid w:val="00BE5F39"/>
    <w:rsid w:val="00BE6027"/>
    <w:rsid w:val="00BE6110"/>
    <w:rsid w:val="00BF18DC"/>
    <w:rsid w:val="00BF38D2"/>
    <w:rsid w:val="00BF4669"/>
    <w:rsid w:val="00BF5453"/>
    <w:rsid w:val="00BF7074"/>
    <w:rsid w:val="00C02B24"/>
    <w:rsid w:val="00C03247"/>
    <w:rsid w:val="00C04C55"/>
    <w:rsid w:val="00C0579B"/>
    <w:rsid w:val="00C1520B"/>
    <w:rsid w:val="00C15A84"/>
    <w:rsid w:val="00C161FB"/>
    <w:rsid w:val="00C202D8"/>
    <w:rsid w:val="00C22F53"/>
    <w:rsid w:val="00C24DAD"/>
    <w:rsid w:val="00C262C2"/>
    <w:rsid w:val="00C27923"/>
    <w:rsid w:val="00C30F6E"/>
    <w:rsid w:val="00C31FE2"/>
    <w:rsid w:val="00C32AB3"/>
    <w:rsid w:val="00C33E06"/>
    <w:rsid w:val="00C34DE3"/>
    <w:rsid w:val="00C35741"/>
    <w:rsid w:val="00C403C4"/>
    <w:rsid w:val="00C45315"/>
    <w:rsid w:val="00C4576A"/>
    <w:rsid w:val="00C45D9F"/>
    <w:rsid w:val="00C5307A"/>
    <w:rsid w:val="00C546C6"/>
    <w:rsid w:val="00C57027"/>
    <w:rsid w:val="00C6558E"/>
    <w:rsid w:val="00C70133"/>
    <w:rsid w:val="00C70EB3"/>
    <w:rsid w:val="00C720D0"/>
    <w:rsid w:val="00C72E03"/>
    <w:rsid w:val="00C73C58"/>
    <w:rsid w:val="00C74557"/>
    <w:rsid w:val="00C7481F"/>
    <w:rsid w:val="00C75189"/>
    <w:rsid w:val="00C824D4"/>
    <w:rsid w:val="00C84262"/>
    <w:rsid w:val="00C87E70"/>
    <w:rsid w:val="00C90E1F"/>
    <w:rsid w:val="00C9141E"/>
    <w:rsid w:val="00CA067C"/>
    <w:rsid w:val="00CA3339"/>
    <w:rsid w:val="00CA464A"/>
    <w:rsid w:val="00CA5134"/>
    <w:rsid w:val="00CA77C2"/>
    <w:rsid w:val="00CB07C4"/>
    <w:rsid w:val="00CB082D"/>
    <w:rsid w:val="00CB10E2"/>
    <w:rsid w:val="00CB33E0"/>
    <w:rsid w:val="00CB3B6E"/>
    <w:rsid w:val="00CB5338"/>
    <w:rsid w:val="00CC0810"/>
    <w:rsid w:val="00CC1514"/>
    <w:rsid w:val="00CC2C8A"/>
    <w:rsid w:val="00CD0966"/>
    <w:rsid w:val="00CD228F"/>
    <w:rsid w:val="00CD430F"/>
    <w:rsid w:val="00CD4366"/>
    <w:rsid w:val="00CD52AA"/>
    <w:rsid w:val="00CD5F76"/>
    <w:rsid w:val="00CD64BE"/>
    <w:rsid w:val="00CD753B"/>
    <w:rsid w:val="00CE6AA3"/>
    <w:rsid w:val="00CF131B"/>
    <w:rsid w:val="00CF197C"/>
    <w:rsid w:val="00CF490B"/>
    <w:rsid w:val="00CF5B97"/>
    <w:rsid w:val="00CF6D2E"/>
    <w:rsid w:val="00CF760A"/>
    <w:rsid w:val="00D032F5"/>
    <w:rsid w:val="00D0450A"/>
    <w:rsid w:val="00D04EA4"/>
    <w:rsid w:val="00D055DF"/>
    <w:rsid w:val="00D05F68"/>
    <w:rsid w:val="00D11374"/>
    <w:rsid w:val="00D125D3"/>
    <w:rsid w:val="00D15328"/>
    <w:rsid w:val="00D159FA"/>
    <w:rsid w:val="00D17BD1"/>
    <w:rsid w:val="00D20EE5"/>
    <w:rsid w:val="00D214AB"/>
    <w:rsid w:val="00D2157A"/>
    <w:rsid w:val="00D22184"/>
    <w:rsid w:val="00D23E69"/>
    <w:rsid w:val="00D24736"/>
    <w:rsid w:val="00D24855"/>
    <w:rsid w:val="00D24BB5"/>
    <w:rsid w:val="00D2572B"/>
    <w:rsid w:val="00D2622C"/>
    <w:rsid w:val="00D27921"/>
    <w:rsid w:val="00D32EBF"/>
    <w:rsid w:val="00D33D73"/>
    <w:rsid w:val="00D36D08"/>
    <w:rsid w:val="00D37B16"/>
    <w:rsid w:val="00D40A76"/>
    <w:rsid w:val="00D4491F"/>
    <w:rsid w:val="00D46B69"/>
    <w:rsid w:val="00D46CBC"/>
    <w:rsid w:val="00D56040"/>
    <w:rsid w:val="00D57470"/>
    <w:rsid w:val="00D60AA8"/>
    <w:rsid w:val="00D61A87"/>
    <w:rsid w:val="00D61A9C"/>
    <w:rsid w:val="00D644AC"/>
    <w:rsid w:val="00D679EA"/>
    <w:rsid w:val="00D71F79"/>
    <w:rsid w:val="00D74AE3"/>
    <w:rsid w:val="00D7630E"/>
    <w:rsid w:val="00D771A6"/>
    <w:rsid w:val="00D808CC"/>
    <w:rsid w:val="00D83766"/>
    <w:rsid w:val="00D83B2D"/>
    <w:rsid w:val="00D84CD3"/>
    <w:rsid w:val="00D8582A"/>
    <w:rsid w:val="00D92013"/>
    <w:rsid w:val="00D927AD"/>
    <w:rsid w:val="00D94296"/>
    <w:rsid w:val="00D95DAE"/>
    <w:rsid w:val="00D96856"/>
    <w:rsid w:val="00D96C5E"/>
    <w:rsid w:val="00DA16BF"/>
    <w:rsid w:val="00DA1FF6"/>
    <w:rsid w:val="00DA301A"/>
    <w:rsid w:val="00DA3680"/>
    <w:rsid w:val="00DA3702"/>
    <w:rsid w:val="00DA40E9"/>
    <w:rsid w:val="00DA48F5"/>
    <w:rsid w:val="00DB3A41"/>
    <w:rsid w:val="00DB4158"/>
    <w:rsid w:val="00DC025F"/>
    <w:rsid w:val="00DC0E95"/>
    <w:rsid w:val="00DC2E36"/>
    <w:rsid w:val="00DC390E"/>
    <w:rsid w:val="00DC4282"/>
    <w:rsid w:val="00DC65BA"/>
    <w:rsid w:val="00DD15AD"/>
    <w:rsid w:val="00DD16DD"/>
    <w:rsid w:val="00DD36E8"/>
    <w:rsid w:val="00DD5A23"/>
    <w:rsid w:val="00DD7150"/>
    <w:rsid w:val="00DE0088"/>
    <w:rsid w:val="00DE00A1"/>
    <w:rsid w:val="00DE1CF9"/>
    <w:rsid w:val="00DE234A"/>
    <w:rsid w:val="00DE624A"/>
    <w:rsid w:val="00DE7568"/>
    <w:rsid w:val="00DE770E"/>
    <w:rsid w:val="00DE79E3"/>
    <w:rsid w:val="00DF48D8"/>
    <w:rsid w:val="00DF65C9"/>
    <w:rsid w:val="00DF6CE4"/>
    <w:rsid w:val="00DF72C9"/>
    <w:rsid w:val="00DF7927"/>
    <w:rsid w:val="00E01625"/>
    <w:rsid w:val="00E060A4"/>
    <w:rsid w:val="00E075F8"/>
    <w:rsid w:val="00E07FB5"/>
    <w:rsid w:val="00E10A68"/>
    <w:rsid w:val="00E119C7"/>
    <w:rsid w:val="00E125AD"/>
    <w:rsid w:val="00E12939"/>
    <w:rsid w:val="00E16E4A"/>
    <w:rsid w:val="00E21435"/>
    <w:rsid w:val="00E215C4"/>
    <w:rsid w:val="00E21B54"/>
    <w:rsid w:val="00E227FC"/>
    <w:rsid w:val="00E22E6F"/>
    <w:rsid w:val="00E23417"/>
    <w:rsid w:val="00E24D77"/>
    <w:rsid w:val="00E251A6"/>
    <w:rsid w:val="00E25D67"/>
    <w:rsid w:val="00E25E0C"/>
    <w:rsid w:val="00E26329"/>
    <w:rsid w:val="00E27D95"/>
    <w:rsid w:val="00E31947"/>
    <w:rsid w:val="00E31CF9"/>
    <w:rsid w:val="00E355BB"/>
    <w:rsid w:val="00E40F0F"/>
    <w:rsid w:val="00E43279"/>
    <w:rsid w:val="00E43866"/>
    <w:rsid w:val="00E47ECD"/>
    <w:rsid w:val="00E50081"/>
    <w:rsid w:val="00E563BF"/>
    <w:rsid w:val="00E56E0D"/>
    <w:rsid w:val="00E614BC"/>
    <w:rsid w:val="00E625ED"/>
    <w:rsid w:val="00E62B69"/>
    <w:rsid w:val="00E672AD"/>
    <w:rsid w:val="00E72C68"/>
    <w:rsid w:val="00E73149"/>
    <w:rsid w:val="00E74910"/>
    <w:rsid w:val="00E74F2B"/>
    <w:rsid w:val="00E76320"/>
    <w:rsid w:val="00E7645F"/>
    <w:rsid w:val="00E766FF"/>
    <w:rsid w:val="00E81D47"/>
    <w:rsid w:val="00E82222"/>
    <w:rsid w:val="00E82E0C"/>
    <w:rsid w:val="00E832F4"/>
    <w:rsid w:val="00E840F8"/>
    <w:rsid w:val="00E87C27"/>
    <w:rsid w:val="00E87D4A"/>
    <w:rsid w:val="00E92ED9"/>
    <w:rsid w:val="00E940C3"/>
    <w:rsid w:val="00E94E72"/>
    <w:rsid w:val="00E95525"/>
    <w:rsid w:val="00E97B59"/>
    <w:rsid w:val="00EA4496"/>
    <w:rsid w:val="00EA6671"/>
    <w:rsid w:val="00EA6721"/>
    <w:rsid w:val="00EA7A09"/>
    <w:rsid w:val="00EB0FE0"/>
    <w:rsid w:val="00EB1CD5"/>
    <w:rsid w:val="00EB72E0"/>
    <w:rsid w:val="00EB7538"/>
    <w:rsid w:val="00EC5433"/>
    <w:rsid w:val="00EC6040"/>
    <w:rsid w:val="00EC6B74"/>
    <w:rsid w:val="00EC6E9D"/>
    <w:rsid w:val="00ED04F4"/>
    <w:rsid w:val="00ED15BA"/>
    <w:rsid w:val="00ED19AB"/>
    <w:rsid w:val="00ED573E"/>
    <w:rsid w:val="00ED7A7E"/>
    <w:rsid w:val="00EE0529"/>
    <w:rsid w:val="00EE073C"/>
    <w:rsid w:val="00EE19C0"/>
    <w:rsid w:val="00EE4460"/>
    <w:rsid w:val="00EE54C8"/>
    <w:rsid w:val="00EE5558"/>
    <w:rsid w:val="00EE5C5C"/>
    <w:rsid w:val="00EE5D1F"/>
    <w:rsid w:val="00EE7A8C"/>
    <w:rsid w:val="00EF21F2"/>
    <w:rsid w:val="00EF38C4"/>
    <w:rsid w:val="00EF520B"/>
    <w:rsid w:val="00F03E5D"/>
    <w:rsid w:val="00F07E46"/>
    <w:rsid w:val="00F1085E"/>
    <w:rsid w:val="00F1263A"/>
    <w:rsid w:val="00F13678"/>
    <w:rsid w:val="00F144FD"/>
    <w:rsid w:val="00F15D7C"/>
    <w:rsid w:val="00F16EBE"/>
    <w:rsid w:val="00F2092E"/>
    <w:rsid w:val="00F232A7"/>
    <w:rsid w:val="00F24419"/>
    <w:rsid w:val="00F252BA"/>
    <w:rsid w:val="00F26B35"/>
    <w:rsid w:val="00F275D9"/>
    <w:rsid w:val="00F2797F"/>
    <w:rsid w:val="00F3064F"/>
    <w:rsid w:val="00F30DE3"/>
    <w:rsid w:val="00F32074"/>
    <w:rsid w:val="00F33988"/>
    <w:rsid w:val="00F33BB0"/>
    <w:rsid w:val="00F35518"/>
    <w:rsid w:val="00F35583"/>
    <w:rsid w:val="00F3610E"/>
    <w:rsid w:val="00F4328F"/>
    <w:rsid w:val="00F4697B"/>
    <w:rsid w:val="00F5062B"/>
    <w:rsid w:val="00F53A90"/>
    <w:rsid w:val="00F55FBD"/>
    <w:rsid w:val="00F600D3"/>
    <w:rsid w:val="00F607BE"/>
    <w:rsid w:val="00F60A2F"/>
    <w:rsid w:val="00F61967"/>
    <w:rsid w:val="00F61CBD"/>
    <w:rsid w:val="00F65046"/>
    <w:rsid w:val="00F657BF"/>
    <w:rsid w:val="00F7108C"/>
    <w:rsid w:val="00F74447"/>
    <w:rsid w:val="00F74DA0"/>
    <w:rsid w:val="00F75249"/>
    <w:rsid w:val="00F76871"/>
    <w:rsid w:val="00F770A2"/>
    <w:rsid w:val="00F77EA4"/>
    <w:rsid w:val="00F82BE2"/>
    <w:rsid w:val="00F86F23"/>
    <w:rsid w:val="00F8796F"/>
    <w:rsid w:val="00F9001F"/>
    <w:rsid w:val="00F91ACD"/>
    <w:rsid w:val="00F92454"/>
    <w:rsid w:val="00F9381D"/>
    <w:rsid w:val="00F93D00"/>
    <w:rsid w:val="00F94881"/>
    <w:rsid w:val="00F95982"/>
    <w:rsid w:val="00F96426"/>
    <w:rsid w:val="00F96739"/>
    <w:rsid w:val="00F96C10"/>
    <w:rsid w:val="00F97B16"/>
    <w:rsid w:val="00FA1298"/>
    <w:rsid w:val="00FA2BAF"/>
    <w:rsid w:val="00FA312B"/>
    <w:rsid w:val="00FA3BE6"/>
    <w:rsid w:val="00FA3DBD"/>
    <w:rsid w:val="00FB0C3D"/>
    <w:rsid w:val="00FB1A43"/>
    <w:rsid w:val="00FB1FC2"/>
    <w:rsid w:val="00FB2DAF"/>
    <w:rsid w:val="00FB32D5"/>
    <w:rsid w:val="00FB4ACD"/>
    <w:rsid w:val="00FB5562"/>
    <w:rsid w:val="00FC2752"/>
    <w:rsid w:val="00FC2E64"/>
    <w:rsid w:val="00FC36DF"/>
    <w:rsid w:val="00FC4F74"/>
    <w:rsid w:val="00FC513D"/>
    <w:rsid w:val="00FC55C0"/>
    <w:rsid w:val="00FC6174"/>
    <w:rsid w:val="00FC727F"/>
    <w:rsid w:val="00FD1E3A"/>
    <w:rsid w:val="00FD2456"/>
    <w:rsid w:val="00FD2EFD"/>
    <w:rsid w:val="00FD64E3"/>
    <w:rsid w:val="00FD71FE"/>
    <w:rsid w:val="00FD7E09"/>
    <w:rsid w:val="00FD7F42"/>
    <w:rsid w:val="00FE50D9"/>
    <w:rsid w:val="00FE57ED"/>
    <w:rsid w:val="00FF01D6"/>
    <w:rsid w:val="00FF091F"/>
    <w:rsid w:val="00FF24AB"/>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1BACB1-4B92-42FB-AD3D-F70F8ED9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pPr>
    <w:rPr>
      <w:rFonts w:ascii="Courier" w:hAnsi="Courier"/>
      <w:i/>
      <w:sz w:val="20"/>
    </w:rPr>
  </w:style>
  <w:style w:type="paragraph" w:styleId="BodyTextIndent2">
    <w:name w:val="Body Text Indent 2"/>
    <w:basedOn w:val="Normal"/>
    <w:pPr>
      <w:widowControl w:val="0"/>
      <w:ind w:firstLine="720"/>
    </w:pPr>
    <w:rPr>
      <w:rFonts w:ascii="Courier" w:hAnsi="Courier"/>
      <w:sz w:val="20"/>
    </w:rPr>
  </w:style>
  <w:style w:type="character" w:styleId="Hyperlink">
    <w:name w:val="Hyperlink"/>
    <w:rPr>
      <w:color w:val="0000FF"/>
      <w:u w:val="single"/>
    </w:rPr>
  </w:style>
  <w:style w:type="paragraph" w:styleId="EndnoteText">
    <w:name w:val="endnote text"/>
    <w:basedOn w:val="Normal"/>
    <w:semiHidden/>
    <w:pPr>
      <w:widowControl w:val="0"/>
    </w:pPr>
    <w:rPr>
      <w:rFonts w:ascii="Courier New" w:hAnsi="Courier New"/>
    </w:rPr>
  </w:style>
  <w:style w:type="paragraph" w:styleId="PlainText">
    <w:name w:val="Plain Text"/>
    <w:basedOn w:val="Normal"/>
    <w:link w:val="PlainTextChar"/>
    <w:rPr>
      <w:rFonts w:ascii="Courier New" w:hAnsi="Courier New"/>
      <w:sz w:val="20"/>
    </w:rPr>
  </w:style>
  <w:style w:type="paragraph" w:styleId="BodyTextIndent">
    <w:name w:val="Body Text Indent"/>
    <w:basedOn w:val="Normal"/>
    <w:link w:val="BodyTextIndentChar"/>
    <w:pPr>
      <w:widowControl w:val="0"/>
      <w:ind w:firstLine="720"/>
    </w:pPr>
    <w:rPr>
      <w:rFonts w:ascii="Courier New" w:hAnsi="Courier New"/>
      <w:sz w:val="20"/>
    </w:rPr>
  </w:style>
  <w:style w:type="paragraph" w:styleId="BodyText">
    <w:name w:val="Body Text"/>
    <w:basedOn w:val="Normal"/>
    <w:pPr>
      <w:jc w:val="center"/>
    </w:pPr>
    <w:rPr>
      <w:rFonts w:ascii="Arial" w:hAnsi="Arial"/>
    </w:rPr>
  </w:style>
  <w:style w:type="paragraph" w:styleId="BodyText2">
    <w:name w:val="Body Text 2"/>
    <w:basedOn w:val="Normal"/>
    <w:rPr>
      <w:color w:val="000000"/>
      <w:sz w:val="20"/>
    </w:rPr>
  </w:style>
  <w:style w:type="character" w:styleId="Strong">
    <w:name w:val="Strong"/>
    <w:qFormat/>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4</Pages>
  <Words>2426</Words>
  <Characters>13832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Company>
  <LinksUpToDate>false</LinksUpToDate>
  <CharactersWithSpaces>16226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subject/>
  <dc:creator>Vicki</dc:creator>
  <cp:keywords/>
  <cp:lastModifiedBy>Vicki</cp:lastModifiedBy>
  <cp:revision>43</cp:revision>
  <cp:lastPrinted>2015-08-24T14:18:00Z</cp:lastPrinted>
  <dcterms:created xsi:type="dcterms:W3CDTF">2015-06-26T22:11:00Z</dcterms:created>
  <dcterms:modified xsi:type="dcterms:W3CDTF">2015-08-24T14:20:00Z</dcterms:modified>
</cp:coreProperties>
</file>